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A152" w14:textId="5DE846D0" w:rsidR="00141669" w:rsidRPr="00301A60" w:rsidRDefault="00141669" w:rsidP="00301A60">
      <w:pPr>
        <w:ind w:left="440" w:hanging="440"/>
        <w:jc w:val="center"/>
        <w:rPr>
          <w:b/>
          <w:bCs/>
        </w:rPr>
      </w:pPr>
      <w:r w:rsidRPr="00301A60">
        <w:rPr>
          <w:rFonts w:hint="eastAsia"/>
          <w:b/>
          <w:bCs/>
        </w:rPr>
        <w:t>配給・海外セールスに関する業務委託契約書</w:t>
      </w:r>
      <w:r w:rsidR="00975EEF">
        <w:rPr>
          <w:rFonts w:hint="eastAsia"/>
          <w:b/>
          <w:bCs/>
        </w:rPr>
        <w:t>ひな型例</w:t>
      </w:r>
    </w:p>
    <w:p w14:paraId="37D38511" w14:textId="77777777" w:rsidR="00141669" w:rsidRDefault="00141669" w:rsidP="00ED5FD9">
      <w:pPr>
        <w:ind w:left="440" w:hanging="440"/>
      </w:pPr>
    </w:p>
    <w:p w14:paraId="007C6F66" w14:textId="714ACC11" w:rsidR="00ED5FD9" w:rsidRPr="00623347" w:rsidRDefault="0B8C9365" w:rsidP="00ED5FD9">
      <w:pPr>
        <w:pStyle w:val="a9"/>
        <w:numPr>
          <w:ilvl w:val="0"/>
          <w:numId w:val="1"/>
        </w:numPr>
        <w:rPr>
          <w:rFonts w:ascii="ＭＳ 明朝" w:hAnsi="ＭＳ 明朝"/>
        </w:rPr>
      </w:pPr>
      <w:r w:rsidRPr="0B8C9365">
        <w:rPr>
          <w:rFonts w:ascii="ＭＳ 明朝" w:hAnsi="ＭＳ 明朝"/>
        </w:rPr>
        <w:t>本ひな型例は、映画の制作会社や製作委員会、配給会社、個人の制作者のような</w:t>
      </w:r>
      <w:r w:rsidR="005623B7">
        <w:rPr>
          <w:rFonts w:ascii="ＭＳ 明朝" w:hAnsi="ＭＳ 明朝" w:hint="eastAsia"/>
        </w:rPr>
        <w:t>「委任者」</w:t>
      </w:r>
      <w:r w:rsidRPr="0B8C9365">
        <w:rPr>
          <w:rFonts w:ascii="ＭＳ 明朝" w:hAnsi="ＭＳ 明朝"/>
        </w:rPr>
        <w:t>が、</w:t>
      </w:r>
      <w:r w:rsidR="0070789A">
        <w:rPr>
          <w:rFonts w:ascii="ＭＳ 明朝" w:hAnsi="ＭＳ 明朝" w:hint="eastAsia"/>
        </w:rPr>
        <w:t>上映先を</w:t>
      </w:r>
      <w:proofErr w:type="gramStart"/>
      <w:r w:rsidR="0070789A">
        <w:rPr>
          <w:rFonts w:ascii="ＭＳ 明朝" w:hAnsi="ＭＳ 明朝" w:hint="eastAsia"/>
        </w:rPr>
        <w:t>探したり</w:t>
      </w:r>
      <w:proofErr w:type="gramEnd"/>
      <w:r w:rsidR="0070789A">
        <w:rPr>
          <w:rFonts w:ascii="ＭＳ 明朝" w:hAnsi="ＭＳ 明朝" w:hint="eastAsia"/>
        </w:rPr>
        <w:t>、</w:t>
      </w:r>
      <w:r w:rsidRPr="0B8C9365">
        <w:rPr>
          <w:rFonts w:ascii="ＭＳ 明朝" w:hAnsi="ＭＳ 明朝"/>
        </w:rPr>
        <w:t>海外で配給するための営業活動等を</w:t>
      </w:r>
      <w:r w:rsidR="005623B7">
        <w:rPr>
          <w:rFonts w:ascii="ＭＳ 明朝" w:hAnsi="ＭＳ 明朝" w:hint="eastAsia"/>
        </w:rPr>
        <w:t>「受任者（配給や海外セールスなどの</w:t>
      </w:r>
      <w:r w:rsidRPr="0B8C9365">
        <w:rPr>
          <w:rFonts w:ascii="ＭＳ 明朝" w:hAnsi="ＭＳ 明朝"/>
        </w:rPr>
        <w:t>エージェント</w:t>
      </w:r>
      <w:r w:rsidR="005623B7">
        <w:rPr>
          <w:rFonts w:ascii="ＭＳ 明朝" w:hAnsi="ＭＳ 明朝" w:hint="eastAsia"/>
        </w:rPr>
        <w:t>）」</w:t>
      </w:r>
      <w:r w:rsidRPr="0B8C9365">
        <w:rPr>
          <w:rFonts w:ascii="ＭＳ 明朝" w:hAnsi="ＭＳ 明朝"/>
        </w:rPr>
        <w:t xml:space="preserve">に依頼することを想定した契約書です。基本的には、文化庁が令和4年7月に公表し令和6年10月に改訂された「文化芸術分野の適正な契約関係構築に向けたガイドライン(検討のまとめ)」や映画業界における慣行を反映させたものです。 </w:t>
      </w:r>
    </w:p>
    <w:p w14:paraId="205DF4A3" w14:textId="49B9C2EC" w:rsidR="000F411A" w:rsidRDefault="00ED5FD9" w:rsidP="000F411A">
      <w:pPr>
        <w:pStyle w:val="a9"/>
        <w:widowControl/>
        <w:numPr>
          <w:ilvl w:val="0"/>
          <w:numId w:val="1"/>
        </w:numPr>
        <w:spacing w:before="100" w:beforeAutospacing="1" w:after="100" w:afterAutospacing="1"/>
        <w:jc w:val="left"/>
        <w:rPr>
          <w:rFonts w:ascii="ＭＳ 明朝" w:hAnsi="ＭＳ 明朝" w:cs="ＭＳ Ｐゴシック"/>
          <w:kern w:val="0"/>
        </w:rPr>
      </w:pPr>
      <w:r w:rsidRPr="00623347">
        <w:rPr>
          <w:rFonts w:ascii="ＭＳ 明朝" w:hAnsi="ＭＳ 明朝" w:cs="ＭＳ Ｐゴシック"/>
          <w:kern w:val="0"/>
        </w:rPr>
        <w:t>ひな型は「何を」決めるかの枠を提示するもの</w:t>
      </w:r>
      <w:r w:rsidRPr="00623347">
        <w:rPr>
          <w:rFonts w:ascii="ＭＳ 明朝" w:hAnsi="ＭＳ 明朝" w:cs="ＭＳ Ｐゴシック" w:hint="eastAsia"/>
          <w:kern w:val="0"/>
        </w:rPr>
        <w:t>です</w:t>
      </w:r>
      <w:r w:rsidRPr="00623347">
        <w:rPr>
          <w:rFonts w:ascii="ＭＳ 明朝" w:hAnsi="ＭＳ 明朝" w:cs="ＭＳ Ｐゴシック"/>
          <w:kern w:val="0"/>
        </w:rPr>
        <w:t>。「どのように」決めるのかは、業務や人</w:t>
      </w:r>
      <w:r w:rsidRPr="00623347">
        <w:rPr>
          <w:rFonts w:ascii="ＭＳ 明朝" w:hAnsi="ＭＳ 明朝" w:cs="ＭＳ Ｐゴシック" w:hint="eastAsia"/>
          <w:kern w:val="0"/>
        </w:rPr>
        <w:t>ごとに</w:t>
      </w:r>
      <w:r w:rsidRPr="00623347">
        <w:rPr>
          <w:rFonts w:ascii="ＭＳ 明朝" w:hAnsi="ＭＳ 明朝" w:cs="ＭＳ Ｐゴシック"/>
          <w:kern w:val="0"/>
        </w:rPr>
        <w:t>違ってきます。ひな型例にある</w:t>
      </w:r>
      <w:r w:rsidRPr="00623347">
        <w:rPr>
          <w:rFonts w:ascii="ＭＳ 明朝" w:hAnsi="ＭＳ 明朝" w:cs="Times New Roman"/>
          <w:kern w:val="0"/>
        </w:rPr>
        <w:t>●</w:t>
      </w:r>
      <w:r w:rsidRPr="00623347">
        <w:rPr>
          <w:rFonts w:ascii="ＭＳ 明朝" w:hAnsi="ＭＳ 明朝" w:cs="ＭＳ Ｐゴシック"/>
          <w:kern w:val="0"/>
        </w:rPr>
        <w:t>部分は、その都度双方協議の上、適切な文言を入れましょう。</w:t>
      </w:r>
    </w:p>
    <w:p w14:paraId="5B5C2DA5" w14:textId="28FC61AF" w:rsidR="00ED5FD9" w:rsidRDefault="00ED5FD9" w:rsidP="000F411A">
      <w:pPr>
        <w:pStyle w:val="a9"/>
        <w:widowControl/>
        <w:numPr>
          <w:ilvl w:val="0"/>
          <w:numId w:val="1"/>
        </w:numPr>
        <w:spacing w:before="100" w:beforeAutospacing="1" w:after="100" w:afterAutospacing="1"/>
        <w:jc w:val="left"/>
        <w:rPr>
          <w:rFonts w:ascii="ＭＳ 明朝" w:hAnsi="ＭＳ 明朝" w:cs="ＭＳ Ｐゴシック"/>
          <w:kern w:val="0"/>
        </w:rPr>
      </w:pPr>
      <w:r w:rsidRPr="000F411A">
        <w:rPr>
          <w:rFonts w:ascii="ＭＳ 明朝" w:hAnsi="ＭＳ 明朝" w:cs="ＭＳ Ｐゴシック"/>
          <w:kern w:val="0"/>
        </w:rPr>
        <w:t>【】</w:t>
      </w:r>
      <w:r w:rsidRPr="000F411A">
        <w:rPr>
          <w:rFonts w:ascii="ＭＳ 明朝" w:hAnsi="ＭＳ 明朝" w:cs="ＭＳ Ｐゴシック" w:hint="eastAsia"/>
          <w:kern w:val="0"/>
        </w:rPr>
        <w:t>で</w:t>
      </w:r>
      <w:r w:rsidRPr="000F411A">
        <w:rPr>
          <w:rFonts w:ascii="ＭＳ 明朝" w:hAnsi="ＭＳ 明朝" w:cs="ＭＳ Ｐゴシック"/>
          <w:kern w:val="0"/>
        </w:rPr>
        <w:t>くくった部分は、記載例を複数示している部分なの</w:t>
      </w:r>
      <w:r w:rsidRPr="000F411A">
        <w:rPr>
          <w:rFonts w:ascii="ＭＳ 明朝" w:hAnsi="ＭＳ 明朝" w:cs="ＭＳ Ｐゴシック" w:hint="eastAsia"/>
          <w:kern w:val="0"/>
        </w:rPr>
        <w:t>で</w:t>
      </w:r>
      <w:r w:rsidRPr="000F411A">
        <w:rPr>
          <w:rFonts w:ascii="ＭＳ 明朝" w:hAnsi="ＭＳ 明朝" w:cs="ＭＳ Ｐゴシック"/>
          <w:kern w:val="0"/>
        </w:rPr>
        <w:t>、使う文言以外は消して使ってく</w:t>
      </w:r>
      <w:r w:rsidRPr="000F411A">
        <w:rPr>
          <w:rFonts w:ascii="ＭＳ 明朝" w:hAnsi="ＭＳ 明朝" w:cs="ＭＳ Ｐゴシック" w:hint="eastAsia"/>
          <w:kern w:val="0"/>
        </w:rPr>
        <w:t>ださい</w:t>
      </w:r>
      <w:r w:rsidR="0023475D">
        <w:rPr>
          <w:rFonts w:ascii="ＭＳ 明朝" w:hAnsi="ＭＳ 明朝" w:cs="ＭＳ Ｐゴシック" w:hint="eastAsia"/>
          <w:kern w:val="0"/>
        </w:rPr>
        <w:t>（第</w:t>
      </w:r>
      <w:r w:rsidR="00634263">
        <w:rPr>
          <w:rFonts w:ascii="ＭＳ 明朝" w:hAnsi="ＭＳ 明朝" w:cs="ＭＳ Ｐゴシック" w:hint="eastAsia"/>
          <w:kern w:val="0"/>
        </w:rPr>
        <w:t>８</w:t>
      </w:r>
      <w:r w:rsidR="0023475D">
        <w:rPr>
          <w:rFonts w:ascii="ＭＳ 明朝" w:hAnsi="ＭＳ 明朝" w:cs="ＭＳ Ｐゴシック" w:hint="eastAsia"/>
          <w:kern w:val="0"/>
        </w:rPr>
        <w:t>条等）</w:t>
      </w:r>
      <w:r w:rsidRPr="000F411A">
        <w:rPr>
          <w:rFonts w:ascii="ＭＳ 明朝" w:hAnsi="ＭＳ 明朝" w:cs="ＭＳ Ｐゴシック"/>
          <w:kern w:val="0"/>
        </w:rPr>
        <w:t xml:space="preserve">。 </w:t>
      </w:r>
    </w:p>
    <w:p w14:paraId="4C7A286D" w14:textId="556B69A0" w:rsidR="00CF15A8" w:rsidRPr="00301A60" w:rsidRDefault="00CF15A8" w:rsidP="002D367B">
      <w:pPr>
        <w:pStyle w:val="a9"/>
        <w:widowControl/>
        <w:numPr>
          <w:ilvl w:val="0"/>
          <w:numId w:val="1"/>
        </w:numPr>
        <w:spacing w:before="100" w:beforeAutospacing="1" w:after="100" w:afterAutospacing="1"/>
        <w:jc w:val="left"/>
        <w:rPr>
          <w:rFonts w:ascii="ＭＳ 明朝" w:hAnsi="ＭＳ 明朝" w:cs="ＭＳ Ｐゴシック"/>
          <w:kern w:val="0"/>
        </w:rPr>
      </w:pPr>
      <w:r>
        <w:rPr>
          <w:rFonts w:ascii="ＭＳ 明朝" w:hAnsi="ＭＳ 明朝" w:cs="ＭＳ Ｐゴシック" w:hint="eastAsia"/>
          <w:kern w:val="0"/>
        </w:rPr>
        <w:t>本ひな型例は、</w:t>
      </w:r>
      <w:r w:rsidR="000D1EE5">
        <w:rPr>
          <w:rFonts w:hint="eastAsia"/>
        </w:rPr>
        <w:t>「委任者」から「受任者（セールスエージェント）」に委任者の映画の営業活動を委託する契約であって、映画の著作権（上映権など）</w:t>
      </w:r>
      <w:r w:rsidR="002D367B">
        <w:rPr>
          <w:rFonts w:hint="eastAsia"/>
        </w:rPr>
        <w:t>を</w:t>
      </w:r>
      <w:r w:rsidR="000D1EE5">
        <w:rPr>
          <w:rFonts w:hint="eastAsia"/>
        </w:rPr>
        <w:t>受任者に移転</w:t>
      </w:r>
      <w:r w:rsidR="002D367B">
        <w:rPr>
          <w:rFonts w:hint="eastAsia"/>
        </w:rPr>
        <w:t>したり、許諾したりす</w:t>
      </w:r>
      <w:r w:rsidR="000D1EE5">
        <w:rPr>
          <w:rFonts w:hint="eastAsia"/>
        </w:rPr>
        <w:t>るものではありません（つまり、</w:t>
      </w:r>
      <w:r w:rsidR="002D367B">
        <w:rPr>
          <w:rFonts w:hint="eastAsia"/>
        </w:rPr>
        <w:t>知的財産権の譲渡契約や</w:t>
      </w:r>
      <w:r w:rsidR="000D1EE5">
        <w:rPr>
          <w:rFonts w:hint="eastAsia"/>
        </w:rPr>
        <w:t>ライセンス契約ではありません）。あくまで、</w:t>
      </w:r>
      <w:r w:rsidR="006F3BB0" w:rsidRPr="00301A60">
        <w:rPr>
          <w:rFonts w:ascii="ＭＳ 明朝" w:hAnsi="ＭＳ 明朝" w:cs="ＭＳ Ｐゴシック" w:hint="eastAsia"/>
          <w:kern w:val="0"/>
        </w:rPr>
        <w:t>国内で上映する映画館を探</w:t>
      </w:r>
      <w:r w:rsidR="00CD392D" w:rsidRPr="00301A60">
        <w:rPr>
          <w:rFonts w:ascii="ＭＳ 明朝" w:hAnsi="ＭＳ 明朝" w:cs="ＭＳ Ｐゴシック" w:hint="eastAsia"/>
          <w:kern w:val="0"/>
        </w:rPr>
        <w:t>す営業活動や</w:t>
      </w:r>
      <w:r w:rsidR="006F3BB0" w:rsidRPr="00301A60">
        <w:rPr>
          <w:rFonts w:ascii="ＭＳ 明朝" w:hAnsi="ＭＳ 明朝" w:cs="ＭＳ Ｐゴシック" w:hint="eastAsia"/>
          <w:kern w:val="0"/>
        </w:rPr>
        <w:t>、</w:t>
      </w:r>
      <w:r w:rsidR="00CD392D" w:rsidRPr="00301A60">
        <w:rPr>
          <w:rFonts w:ascii="ＭＳ 明朝" w:hAnsi="ＭＳ 明朝" w:cs="ＭＳ Ｐゴシック" w:hint="eastAsia"/>
          <w:kern w:val="0"/>
        </w:rPr>
        <w:t>同じく</w:t>
      </w:r>
      <w:r w:rsidRPr="00301A60">
        <w:rPr>
          <w:rFonts w:ascii="ＭＳ 明朝" w:hAnsi="ＭＳ 明朝" w:cs="ＭＳ Ｐゴシック" w:hint="eastAsia"/>
          <w:kern w:val="0"/>
        </w:rPr>
        <w:t>海外で</w:t>
      </w:r>
      <w:r w:rsidR="00CD392D" w:rsidRPr="00301A60">
        <w:rPr>
          <w:rFonts w:ascii="ＭＳ 明朝" w:hAnsi="ＭＳ 明朝" w:cs="ＭＳ Ｐゴシック" w:hint="eastAsia"/>
          <w:kern w:val="0"/>
        </w:rPr>
        <w:t>の営業活動を</w:t>
      </w:r>
      <w:r w:rsidRPr="00301A60">
        <w:rPr>
          <w:rFonts w:ascii="ＭＳ 明朝" w:hAnsi="ＭＳ 明朝" w:cs="ＭＳ Ｐゴシック" w:hint="eastAsia"/>
          <w:kern w:val="0"/>
        </w:rPr>
        <w:t>依頼することを想定しています。</w:t>
      </w:r>
      <w:r w:rsidR="00CD392D" w:rsidRPr="00301A60">
        <w:rPr>
          <w:rFonts w:ascii="ＭＳ 明朝" w:hAnsi="ＭＳ 明朝" w:cs="ＭＳ Ｐゴシック" w:hint="eastAsia"/>
          <w:kern w:val="0"/>
        </w:rPr>
        <w:t>もっとも、</w:t>
      </w:r>
      <w:r w:rsidRPr="00301A60">
        <w:rPr>
          <w:rFonts w:ascii="ＭＳ 明朝" w:hAnsi="ＭＳ 明朝" w:cs="ＭＳ Ｐゴシック" w:hint="eastAsia"/>
          <w:kern w:val="0"/>
        </w:rPr>
        <w:t>海外で営業活動を行う</w:t>
      </w:r>
      <w:r w:rsidR="006F3BB0" w:rsidRPr="00301A60">
        <w:rPr>
          <w:rFonts w:ascii="ＭＳ 明朝" w:hAnsi="ＭＳ 明朝" w:cs="ＭＳ Ｐゴシック" w:hint="eastAsia"/>
          <w:kern w:val="0"/>
        </w:rPr>
        <w:t>場合には</w:t>
      </w:r>
      <w:r w:rsidRPr="00301A60">
        <w:rPr>
          <w:rFonts w:ascii="ＭＳ 明朝" w:hAnsi="ＭＳ 明朝" w:cs="ＭＳ Ｐゴシック" w:hint="eastAsia"/>
          <w:kern w:val="0"/>
        </w:rPr>
        <w:t>、海外の</w:t>
      </w:r>
      <w:r w:rsidR="00DD2E18" w:rsidRPr="00301A60">
        <w:rPr>
          <w:rFonts w:ascii="ＭＳ 明朝" w:hAnsi="ＭＳ 明朝" w:cs="ＭＳ Ｐゴシック" w:hint="eastAsia"/>
          <w:kern w:val="0"/>
        </w:rPr>
        <w:t>上映先</w:t>
      </w:r>
      <w:r w:rsidRPr="00301A60">
        <w:rPr>
          <w:rFonts w:ascii="ＭＳ 明朝" w:hAnsi="ＭＳ 明朝" w:cs="ＭＳ Ｐゴシック" w:hint="eastAsia"/>
          <w:kern w:val="0"/>
        </w:rPr>
        <w:t>の情報を取得しにくいことや、エージェントの営業活動の様子も把握しにくいことが想定されます。そのため、本ひな型例では、こういった地理的な問題から生じやすい懸念も考慮に入れて、各条項を作成しています。</w:t>
      </w:r>
    </w:p>
    <w:p w14:paraId="1DB7F720" w14:textId="792258EC" w:rsidR="00502A9A" w:rsidRPr="00CB1F08" w:rsidRDefault="00ED5FD9" w:rsidP="00CB1F08">
      <w:pPr>
        <w:pStyle w:val="a9"/>
        <w:widowControl/>
        <w:numPr>
          <w:ilvl w:val="0"/>
          <w:numId w:val="1"/>
        </w:numPr>
        <w:spacing w:before="100" w:beforeAutospacing="1" w:after="100" w:afterAutospacing="1"/>
        <w:jc w:val="left"/>
        <w:rPr>
          <w:rFonts w:ascii="ＭＳ 明朝" w:hAnsi="ＭＳ 明朝" w:cs="ＭＳ Ｐゴシック"/>
          <w:kern w:val="0"/>
        </w:rPr>
      </w:pPr>
      <w:r w:rsidRPr="00623347">
        <w:rPr>
          <w:rFonts w:ascii="ＭＳ 明朝" w:hAnsi="ＭＳ 明朝" w:cs="ＭＳ Ｐゴシック"/>
          <w:kern w:val="0"/>
        </w:rPr>
        <w:t>本ひな型例は、基本的には、</w:t>
      </w:r>
      <w:r w:rsidR="00F25313">
        <w:rPr>
          <w:rFonts w:ascii="ＭＳ 明朝" w:hAnsi="ＭＳ 明朝" w:cs="ＭＳ Ｐゴシック" w:hint="eastAsia"/>
          <w:kern w:val="0"/>
        </w:rPr>
        <w:t>委任者</w:t>
      </w:r>
      <w:r w:rsidR="005623B7">
        <w:rPr>
          <w:rFonts w:ascii="ＭＳ 明朝" w:hAnsi="ＭＳ 明朝" w:cs="ＭＳ Ｐゴシック" w:hint="eastAsia"/>
          <w:kern w:val="0"/>
        </w:rPr>
        <w:t>から</w:t>
      </w:r>
      <w:r w:rsidR="000F411A">
        <w:rPr>
          <w:rFonts w:ascii="ＭＳ 明朝" w:hAnsi="ＭＳ 明朝" w:cs="ＭＳ Ｐゴシック" w:hint="eastAsia"/>
          <w:kern w:val="0"/>
        </w:rPr>
        <w:t>配給</w:t>
      </w:r>
      <w:r w:rsidR="005623B7">
        <w:rPr>
          <w:rFonts w:ascii="ＭＳ 明朝" w:hAnsi="ＭＳ 明朝" w:cs="ＭＳ Ｐゴシック" w:hint="eastAsia"/>
          <w:kern w:val="0"/>
        </w:rPr>
        <w:t>や海外セールスなどの</w:t>
      </w:r>
      <w:r w:rsidR="0023475D">
        <w:rPr>
          <w:rFonts w:ascii="ＭＳ 明朝" w:hAnsi="ＭＳ 明朝" w:cs="ＭＳ Ｐゴシック" w:hint="eastAsia"/>
          <w:kern w:val="0"/>
        </w:rPr>
        <w:t>エージェント</w:t>
      </w:r>
      <w:r w:rsidRPr="00623347">
        <w:rPr>
          <w:rFonts w:ascii="ＭＳ 明朝" w:hAnsi="ＭＳ 明朝" w:cs="ＭＳ Ｐゴシック" w:hint="eastAsia"/>
          <w:kern w:val="0"/>
        </w:rPr>
        <w:t>に</w:t>
      </w:r>
      <w:r w:rsidRPr="00623347">
        <w:rPr>
          <w:rFonts w:ascii="ＭＳ 明朝" w:hAnsi="ＭＳ 明朝" w:cs="ＭＳ Ｐゴシック"/>
          <w:kern w:val="0"/>
        </w:rPr>
        <w:t>提示することを想定したもの</w:t>
      </w:r>
      <w:r w:rsidR="00424A40" w:rsidRPr="00623347">
        <w:rPr>
          <w:rFonts w:ascii="ＭＳ 明朝" w:hAnsi="ＭＳ 明朝" w:cs="ＭＳ Ｐゴシック" w:hint="eastAsia"/>
          <w:kern w:val="0"/>
        </w:rPr>
        <w:t>です</w:t>
      </w:r>
      <w:r w:rsidRPr="00623347">
        <w:rPr>
          <w:rFonts w:ascii="ＭＳ 明朝" w:hAnsi="ＭＳ 明朝" w:cs="ＭＳ Ｐゴシック"/>
          <w:kern w:val="0"/>
        </w:rPr>
        <w:t>。他方、</w:t>
      </w:r>
      <w:r w:rsidR="0023475D">
        <w:rPr>
          <w:rFonts w:ascii="ＭＳ 明朝" w:hAnsi="ＭＳ 明朝" w:cs="ＭＳ Ｐゴシック" w:hint="eastAsia"/>
          <w:kern w:val="0"/>
        </w:rPr>
        <w:t>エージェント</w:t>
      </w:r>
      <w:r w:rsidRPr="00623347">
        <w:rPr>
          <w:rFonts w:ascii="ＭＳ 明朝" w:hAnsi="ＭＳ 明朝" w:cs="ＭＳ Ｐゴシック"/>
          <w:kern w:val="0"/>
        </w:rPr>
        <w:t>から契約書</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提示され</w:t>
      </w:r>
      <w:r w:rsidR="000F411A">
        <w:rPr>
          <w:rFonts w:ascii="ＭＳ 明朝" w:hAnsi="ＭＳ 明朝" w:cs="ＭＳ Ｐゴシック" w:hint="eastAsia"/>
          <w:kern w:val="0"/>
        </w:rPr>
        <w:t>た</w:t>
      </w:r>
      <w:r w:rsidRPr="00623347">
        <w:rPr>
          <w:rFonts w:ascii="ＭＳ 明朝" w:hAnsi="ＭＳ 明朝" w:cs="ＭＳ Ｐゴシック"/>
          <w:kern w:val="0"/>
        </w:rPr>
        <w:t>場合、</w:t>
      </w:r>
      <w:r w:rsidR="00F25313">
        <w:rPr>
          <w:rFonts w:ascii="ＭＳ 明朝" w:hAnsi="ＭＳ 明朝" w:cs="ＭＳ Ｐゴシック" w:hint="eastAsia"/>
          <w:kern w:val="0"/>
        </w:rPr>
        <w:t>委任者</w:t>
      </w:r>
      <w:r w:rsidRPr="00623347">
        <w:rPr>
          <w:rFonts w:ascii="ＭＳ 明朝" w:hAnsi="ＭＳ 明朝" w:cs="ＭＳ Ｐゴシック"/>
          <w:kern w:val="0"/>
        </w:rPr>
        <w:t>側として、それとは異なる内容の契約を希望することもある</w:t>
      </w:r>
      <w:r w:rsidR="00424A40" w:rsidRPr="00623347">
        <w:rPr>
          <w:rFonts w:ascii="ＭＳ 明朝" w:hAnsi="ＭＳ 明朝" w:cs="ＭＳ Ｐゴシック" w:hint="eastAsia"/>
          <w:kern w:val="0"/>
        </w:rPr>
        <w:t>で</w:t>
      </w:r>
      <w:r w:rsidRPr="00623347">
        <w:rPr>
          <w:rFonts w:ascii="ＭＳ 明朝" w:hAnsi="ＭＳ 明朝" w:cs="ＭＳ Ｐゴシック"/>
          <w:kern w:val="0"/>
        </w:rPr>
        <w:t>しょう。その場合、</w:t>
      </w:r>
      <w:r w:rsidR="00F25313">
        <w:rPr>
          <w:rFonts w:ascii="ＭＳ 明朝" w:hAnsi="ＭＳ 明朝" w:cs="ＭＳ Ｐゴシック" w:hint="eastAsia"/>
          <w:kern w:val="0"/>
        </w:rPr>
        <w:t>委任者</w:t>
      </w:r>
      <w:r w:rsidR="000F411A">
        <w:rPr>
          <w:rFonts w:ascii="ＭＳ 明朝" w:hAnsi="ＭＳ 明朝" w:cs="ＭＳ Ｐゴシック" w:hint="eastAsia"/>
          <w:kern w:val="0"/>
        </w:rPr>
        <w:t>側</w:t>
      </w:r>
      <w:r w:rsidRPr="00623347">
        <w:rPr>
          <w:rFonts w:ascii="ＭＳ 明朝" w:hAnsi="ＭＳ 明朝" w:cs="ＭＳ Ｐゴシック" w:hint="eastAsia"/>
          <w:kern w:val="0"/>
        </w:rPr>
        <w:t>の</w:t>
      </w:r>
      <w:r w:rsidRPr="00623347">
        <w:rPr>
          <w:rFonts w:ascii="ＭＳ 明朝" w:hAnsi="ＭＳ 明朝" w:cs="ＭＳ Ｐゴシック"/>
          <w:kern w:val="0"/>
        </w:rPr>
        <w:t>対案として、本ひな型例を</w:t>
      </w:r>
      <w:r w:rsidR="00424A40" w:rsidRPr="00623347">
        <w:rPr>
          <w:rFonts w:ascii="ＭＳ 明朝" w:hAnsi="ＭＳ 明朝" w:cs="ＭＳ Ｐゴシック" w:hint="eastAsia"/>
          <w:kern w:val="0"/>
        </w:rPr>
        <w:t>ベースと</w:t>
      </w:r>
      <w:r w:rsidRPr="00623347">
        <w:rPr>
          <w:rFonts w:ascii="ＭＳ 明朝" w:hAnsi="ＭＳ 明朝" w:cs="ＭＳ Ｐゴシック" w:hint="eastAsia"/>
          <w:kern w:val="0"/>
        </w:rPr>
        <w:t>し</w:t>
      </w:r>
      <w:r w:rsidRPr="00623347">
        <w:rPr>
          <w:rFonts w:ascii="ＭＳ 明朝" w:hAnsi="ＭＳ 明朝" w:cs="ＭＳ Ｐゴシック"/>
          <w:kern w:val="0"/>
        </w:rPr>
        <w:t>た新たな契約書を提示することも考えられます</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w:t>
      </w:r>
      <w:r w:rsidR="0023475D">
        <w:rPr>
          <w:rFonts w:ascii="ＭＳ 明朝" w:hAnsi="ＭＳ 明朝" w:cs="ＭＳ Ｐゴシック" w:hint="eastAsia"/>
          <w:kern w:val="0"/>
        </w:rPr>
        <w:t>エージェント</w:t>
      </w:r>
      <w:r w:rsidRPr="00623347">
        <w:rPr>
          <w:rFonts w:ascii="ＭＳ 明朝" w:hAnsi="ＭＳ 明朝" w:cs="ＭＳ Ｐゴシック"/>
          <w:kern w:val="0"/>
        </w:rPr>
        <w:t>側</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提示する契約書を活かしつつ、</w:t>
      </w:r>
      <w:r w:rsidR="00F25313">
        <w:rPr>
          <w:rFonts w:ascii="ＭＳ 明朝" w:hAnsi="ＭＳ 明朝" w:cs="ＭＳ Ｐゴシック" w:hint="eastAsia"/>
          <w:kern w:val="0"/>
        </w:rPr>
        <w:t>委任者</w:t>
      </w:r>
      <w:r w:rsidRPr="00623347">
        <w:rPr>
          <w:rFonts w:ascii="ＭＳ 明朝" w:hAnsi="ＭＳ 明朝" w:cs="ＭＳ Ｐゴシック"/>
          <w:kern w:val="0"/>
        </w:rPr>
        <w:t>側</w:t>
      </w:r>
      <w:r w:rsidR="00424A40" w:rsidRPr="00623347">
        <w:rPr>
          <w:rFonts w:ascii="ＭＳ 明朝" w:hAnsi="ＭＳ 明朝" w:cs="ＭＳ Ｐゴシック" w:hint="eastAsia"/>
          <w:kern w:val="0"/>
        </w:rPr>
        <w:t>が</w:t>
      </w:r>
      <w:r w:rsidRPr="00623347">
        <w:rPr>
          <w:rFonts w:ascii="ＭＳ 明朝" w:hAnsi="ＭＳ 明朝" w:cs="ＭＳ Ｐゴシック"/>
          <w:kern w:val="0"/>
        </w:rPr>
        <w:t>求める契約内容を「特約事項」として明記することを提案</w:t>
      </w:r>
      <w:r w:rsidR="00CB1F08">
        <w:rPr>
          <w:rFonts w:ascii="ＭＳ 明朝" w:hAnsi="ＭＳ 明朝" w:cs="ＭＳ Ｐゴシック" w:hint="eastAsia"/>
          <w:kern w:val="0"/>
        </w:rPr>
        <w:t>し、</w:t>
      </w:r>
      <w:r w:rsidRPr="00CB1F08">
        <w:rPr>
          <w:rFonts w:ascii="ＭＳ 明朝" w:hAnsi="ＭＳ 明朝" w:cs="ＭＳ Ｐゴシック"/>
          <w:kern w:val="0"/>
        </w:rPr>
        <w:t>契約書に追記しても</w:t>
      </w:r>
      <w:r w:rsidR="00424A40" w:rsidRPr="00CB1F08">
        <w:rPr>
          <w:rFonts w:ascii="ＭＳ 明朝" w:hAnsi="ＭＳ 明朝" w:cs="ＭＳ Ｐゴシック" w:hint="eastAsia"/>
          <w:kern w:val="0"/>
        </w:rPr>
        <w:t>ら</w:t>
      </w:r>
      <w:r w:rsidRPr="00CB1F08">
        <w:rPr>
          <w:rFonts w:ascii="ＭＳ 明朝" w:hAnsi="ＭＳ 明朝" w:cs="ＭＳ Ｐゴシック"/>
          <w:kern w:val="0"/>
        </w:rPr>
        <w:t>うという方法も考えられます。</w:t>
      </w:r>
      <w:r w:rsidR="00340D11" w:rsidRPr="00CB1F08">
        <w:rPr>
          <w:rFonts w:ascii="ＭＳ 明朝" w:hAnsi="ＭＳ 明朝" w:cs="ＭＳ Ｐゴシック" w:hint="eastAsia"/>
          <w:kern w:val="0"/>
        </w:rPr>
        <w:t>こうした配慮から、</w:t>
      </w:r>
      <w:r w:rsidR="00CB1F08">
        <w:rPr>
          <w:rFonts w:ascii="ＭＳ 明朝" w:hAnsi="ＭＳ 明朝" w:cs="ＭＳ Ｐゴシック" w:hint="eastAsia"/>
          <w:kern w:val="0"/>
        </w:rPr>
        <w:t>本ひな型例では、</w:t>
      </w:r>
      <w:r w:rsidR="00F25313">
        <w:rPr>
          <w:rFonts w:ascii="ＭＳ 明朝" w:hAnsi="ＭＳ 明朝" w:cs="ＭＳ Ｐゴシック" w:hint="eastAsia"/>
          <w:kern w:val="0"/>
        </w:rPr>
        <w:t>委任者</w:t>
      </w:r>
      <w:r w:rsidR="00340D11" w:rsidRPr="00CB1F08">
        <w:rPr>
          <w:rFonts w:ascii="ＭＳ 明朝" w:hAnsi="ＭＳ 明朝" w:cs="ＭＳ Ｐゴシック" w:hint="eastAsia"/>
          <w:kern w:val="0"/>
        </w:rPr>
        <w:t>側</w:t>
      </w:r>
      <w:r w:rsidRPr="00CB1F08">
        <w:rPr>
          <w:rFonts w:ascii="ＭＳ 明朝" w:hAnsi="ＭＳ 明朝" w:cs="ＭＳ Ｐゴシック"/>
          <w:kern w:val="0"/>
        </w:rPr>
        <w:t>として</w:t>
      </w:r>
      <w:r w:rsidRPr="00CB1F08">
        <w:rPr>
          <w:rFonts w:ascii="ＭＳ 明朝" w:hAnsi="ＭＳ 明朝" w:cs="ＭＳ Ｐゴシック"/>
          <w:kern w:val="0"/>
        </w:rPr>
        <w:lastRenderedPageBreak/>
        <w:t>追記を希望する事項を「特約事項」として追記しやすいように、契約内容</w:t>
      </w:r>
      <w:r w:rsidR="00424A40" w:rsidRPr="00CB1F08">
        <w:rPr>
          <w:rFonts w:ascii="ＭＳ 明朝" w:hAnsi="ＭＳ 明朝" w:cs="ＭＳ Ｐゴシック" w:hint="eastAsia"/>
          <w:kern w:val="0"/>
        </w:rPr>
        <w:t>ごとに</w:t>
      </w:r>
      <w:r w:rsidRPr="00CB1F08">
        <w:rPr>
          <w:rFonts w:ascii="ＭＳ 明朝" w:hAnsi="ＭＳ 明朝" w:cs="ＭＳ Ｐゴシック"/>
          <w:kern w:val="0"/>
        </w:rPr>
        <w:t xml:space="preserve">条項を分けた構成としています。 </w:t>
      </w:r>
    </w:p>
    <w:tbl>
      <w:tblPr>
        <w:tblStyle w:val="aa"/>
        <w:tblW w:w="8584" w:type="dxa"/>
        <w:tblInd w:w="137" w:type="dxa"/>
        <w:tblLook w:val="04A0" w:firstRow="1" w:lastRow="0" w:firstColumn="1" w:lastColumn="0" w:noHBand="0" w:noVBand="1"/>
      </w:tblPr>
      <w:tblGrid>
        <w:gridCol w:w="4253"/>
        <w:gridCol w:w="4331"/>
      </w:tblGrid>
      <w:tr w:rsidR="00502A9A" w:rsidRPr="00623347" w14:paraId="7C08C46F" w14:textId="77777777" w:rsidTr="7166B5AD">
        <w:tc>
          <w:tcPr>
            <w:tcW w:w="4253" w:type="dxa"/>
          </w:tcPr>
          <w:p w14:paraId="1C4DF4EE" w14:textId="35BA44A1" w:rsidR="00502A9A" w:rsidRPr="00623347" w:rsidRDefault="00502A9A" w:rsidP="00502A9A">
            <w:pPr>
              <w:pStyle w:val="a9"/>
              <w:widowControl/>
              <w:spacing w:before="100" w:beforeAutospacing="1" w:after="100" w:afterAutospacing="1"/>
              <w:ind w:left="0"/>
              <w:jc w:val="left"/>
              <w:rPr>
                <w:rFonts w:ascii="ＭＳ 明朝" w:hAnsi="ＭＳ 明朝" w:cs="ＭＳ Ｐゴシック"/>
                <w:kern w:val="0"/>
              </w:rPr>
            </w:pPr>
            <w:r w:rsidRPr="00623347">
              <w:rPr>
                <w:rFonts w:ascii="ＭＳ 明朝" w:hAnsi="ＭＳ 明朝" w:cs="ＭＳ Ｐゴシック" w:hint="eastAsia"/>
                <w:kern w:val="0"/>
              </w:rPr>
              <w:t>ひな</w:t>
            </w:r>
            <w:r w:rsidR="00141669">
              <w:rPr>
                <w:rFonts w:ascii="ＭＳ 明朝" w:hAnsi="ＭＳ 明朝" w:cs="ＭＳ Ｐゴシック" w:hint="eastAsia"/>
                <w:kern w:val="0"/>
              </w:rPr>
              <w:t>型</w:t>
            </w:r>
            <w:r w:rsidRPr="00623347">
              <w:rPr>
                <w:rFonts w:ascii="ＭＳ 明朝" w:hAnsi="ＭＳ 明朝" w:cs="ＭＳ Ｐゴシック" w:hint="eastAsia"/>
                <w:kern w:val="0"/>
              </w:rPr>
              <w:t>（案）</w:t>
            </w:r>
          </w:p>
        </w:tc>
        <w:tc>
          <w:tcPr>
            <w:tcW w:w="4331" w:type="dxa"/>
          </w:tcPr>
          <w:p w14:paraId="75BA02C2" w14:textId="2F61EF9B" w:rsidR="00502A9A" w:rsidRPr="00623347" w:rsidRDefault="00502A9A" w:rsidP="00502A9A">
            <w:pPr>
              <w:pStyle w:val="a9"/>
              <w:widowControl/>
              <w:spacing w:before="100" w:beforeAutospacing="1" w:after="100" w:afterAutospacing="1"/>
              <w:ind w:left="0"/>
              <w:jc w:val="left"/>
              <w:rPr>
                <w:rFonts w:ascii="ＭＳ 明朝" w:hAnsi="ＭＳ 明朝" w:cs="ＭＳ Ｐゴシック"/>
                <w:kern w:val="0"/>
              </w:rPr>
            </w:pPr>
            <w:r w:rsidRPr="00623347">
              <w:rPr>
                <w:rFonts w:ascii="ＭＳ 明朝" w:hAnsi="ＭＳ 明朝" w:cs="ＭＳ Ｐゴシック" w:hint="eastAsia"/>
                <w:kern w:val="0"/>
              </w:rPr>
              <w:t>コメント（解説骨子）</w:t>
            </w:r>
          </w:p>
        </w:tc>
      </w:tr>
      <w:tr w:rsidR="00621BF9" w:rsidRPr="00623347" w14:paraId="1E1E2417" w14:textId="77777777" w:rsidTr="7166B5AD">
        <w:tc>
          <w:tcPr>
            <w:tcW w:w="4253" w:type="dxa"/>
          </w:tcPr>
          <w:p w14:paraId="6F7EC2AE" w14:textId="6AAD955F" w:rsidR="00621BF9" w:rsidRPr="00340D11" w:rsidRDefault="0023475D" w:rsidP="00340D11">
            <w:pPr>
              <w:rPr>
                <w:rFonts w:ascii="ＭＳ 明朝" w:hAnsi="ＭＳ 明朝"/>
              </w:rPr>
            </w:pPr>
            <w:r w:rsidRPr="00493C7F">
              <w:rPr>
                <w:rFonts w:ascii="ＭＳ 明朝" w:hAnsi="ＭＳ 明朝" w:hint="eastAsia"/>
              </w:rPr>
              <w:t>●●●●（以下「</w:t>
            </w:r>
            <w:r>
              <w:rPr>
                <w:rFonts w:ascii="ＭＳ 明朝" w:hAnsi="ＭＳ 明朝" w:hint="eastAsia"/>
              </w:rPr>
              <w:t>委任者</w:t>
            </w:r>
            <w:r w:rsidRPr="00493C7F">
              <w:rPr>
                <w:rFonts w:ascii="ＭＳ 明朝" w:hAnsi="ＭＳ 明朝" w:hint="eastAsia"/>
              </w:rPr>
              <w:t>」という。）と●●●●（以下「</w:t>
            </w:r>
            <w:r>
              <w:rPr>
                <w:rFonts w:ascii="ＭＳ 明朝" w:hAnsi="ＭＳ 明朝" w:hint="eastAsia"/>
              </w:rPr>
              <w:t>受任者</w:t>
            </w:r>
            <w:r w:rsidRPr="00493C7F">
              <w:rPr>
                <w:rFonts w:ascii="ＭＳ 明朝" w:hAnsi="ＭＳ 明朝" w:hint="eastAsia"/>
              </w:rPr>
              <w:t>」という。）は、次のとおり契約（以下「本契約」という。）を締結する。</w:t>
            </w:r>
          </w:p>
        </w:tc>
        <w:tc>
          <w:tcPr>
            <w:tcW w:w="4331" w:type="dxa"/>
          </w:tcPr>
          <w:p w14:paraId="6CFF6DA4" w14:textId="10E80A74" w:rsidR="00917740" w:rsidRPr="00623347" w:rsidRDefault="00917740" w:rsidP="00323267">
            <w:pPr>
              <w:pStyle w:val="a9"/>
              <w:widowControl/>
              <w:spacing w:before="100" w:beforeAutospacing="1" w:after="100" w:afterAutospacing="1"/>
              <w:ind w:left="0"/>
              <w:jc w:val="left"/>
              <w:rPr>
                <w:rFonts w:ascii="ＭＳ 明朝" w:hAnsi="ＭＳ 明朝" w:cs="ＭＳ Ｐゴシック"/>
                <w:kern w:val="0"/>
              </w:rPr>
            </w:pPr>
            <w:r>
              <w:rPr>
                <w:rFonts w:ascii="ＭＳ 明朝" w:hAnsi="ＭＳ 明朝" w:cs="ＭＳ Ｐゴシック" w:hint="eastAsia"/>
                <w:kern w:val="0"/>
              </w:rPr>
              <w:t>委任者は製作者等、受託者は配給および</w:t>
            </w:r>
            <w:r w:rsidR="005623B7">
              <w:rPr>
                <w:rFonts w:ascii="ＭＳ 明朝" w:hAnsi="ＭＳ 明朝" w:cs="ＭＳ Ｐゴシック" w:hint="eastAsia"/>
                <w:kern w:val="0"/>
              </w:rPr>
              <w:t>海外</w:t>
            </w:r>
            <w:r>
              <w:rPr>
                <w:rFonts w:ascii="ＭＳ 明朝" w:hAnsi="ＭＳ 明朝" w:cs="ＭＳ Ｐゴシック" w:hint="eastAsia"/>
                <w:kern w:val="0"/>
              </w:rPr>
              <w:t>セールス</w:t>
            </w:r>
            <w:r w:rsidR="00F25313">
              <w:rPr>
                <w:rFonts w:ascii="ＭＳ 明朝" w:hAnsi="ＭＳ 明朝" w:cs="ＭＳ Ｐゴシック" w:hint="eastAsia"/>
                <w:kern w:val="0"/>
              </w:rPr>
              <w:t>等</w:t>
            </w:r>
            <w:r w:rsidR="005623B7">
              <w:rPr>
                <w:rFonts w:ascii="ＭＳ 明朝" w:hAnsi="ＭＳ 明朝" w:cs="ＭＳ Ｐゴシック" w:hint="eastAsia"/>
                <w:kern w:val="0"/>
              </w:rPr>
              <w:t>の</w:t>
            </w:r>
            <w:r>
              <w:rPr>
                <w:rFonts w:ascii="ＭＳ 明朝" w:hAnsi="ＭＳ 明朝" w:cs="ＭＳ Ｐゴシック" w:hint="eastAsia"/>
                <w:kern w:val="0"/>
              </w:rPr>
              <w:t>エージェントを想定してい</w:t>
            </w:r>
            <w:r w:rsidR="00DD066F">
              <w:rPr>
                <w:rFonts w:ascii="ＭＳ 明朝" w:hAnsi="ＭＳ 明朝" w:cs="ＭＳ Ｐゴシック" w:hint="eastAsia"/>
                <w:kern w:val="0"/>
              </w:rPr>
              <w:t>ます</w:t>
            </w:r>
            <w:r>
              <w:rPr>
                <w:rFonts w:ascii="ＭＳ 明朝" w:hAnsi="ＭＳ 明朝" w:cs="ＭＳ Ｐゴシック" w:hint="eastAsia"/>
                <w:kern w:val="0"/>
              </w:rPr>
              <w:t>。</w:t>
            </w:r>
            <w:r w:rsidR="00F25313">
              <w:rPr>
                <w:rFonts w:ascii="ＭＳ 明朝" w:hAnsi="ＭＳ 明朝" w:cs="ＭＳ Ｐゴシック" w:hint="eastAsia"/>
                <w:kern w:val="0"/>
              </w:rPr>
              <w:t>尚、製作委員会方式の場合、監督が製作者を兼ねる場合は別ですが、基本的には監督が映画の著作権者になるわけではありません。</w:t>
            </w:r>
          </w:p>
        </w:tc>
      </w:tr>
      <w:tr w:rsidR="00502A9A" w:rsidRPr="00623347" w14:paraId="37FD44C8" w14:textId="77777777" w:rsidTr="7166B5AD">
        <w:tc>
          <w:tcPr>
            <w:tcW w:w="4253" w:type="dxa"/>
          </w:tcPr>
          <w:p w14:paraId="1BA609EA" w14:textId="77777777" w:rsidR="008552A0" w:rsidRPr="00493C7F" w:rsidRDefault="008552A0" w:rsidP="008552A0">
            <w:pPr>
              <w:rPr>
                <w:rFonts w:ascii="ＭＳ 明朝" w:hAnsi="ＭＳ 明朝"/>
              </w:rPr>
            </w:pPr>
            <w:r w:rsidRPr="00493C7F">
              <w:rPr>
                <w:rFonts w:ascii="ＭＳ 明朝" w:hAnsi="ＭＳ 明朝" w:hint="eastAsia"/>
                <w:b/>
                <w:bCs/>
              </w:rPr>
              <w:t>第１条（</w:t>
            </w:r>
            <w:r>
              <w:rPr>
                <w:rFonts w:ascii="ＭＳ 明朝" w:hAnsi="ＭＳ 明朝" w:hint="eastAsia"/>
                <w:b/>
                <w:bCs/>
              </w:rPr>
              <w:t>委任の内容</w:t>
            </w:r>
            <w:r w:rsidRPr="00493C7F">
              <w:rPr>
                <w:rFonts w:ascii="ＭＳ 明朝" w:hAnsi="ＭＳ 明朝" w:hint="eastAsia"/>
              </w:rPr>
              <w:t>）</w:t>
            </w:r>
          </w:p>
          <w:p w14:paraId="4BD71506" w14:textId="77777777" w:rsidR="008552A0" w:rsidRDefault="008552A0" w:rsidP="008552A0">
            <w:pPr>
              <w:ind w:firstLine="224"/>
              <w:rPr>
                <w:rFonts w:ascii="ＭＳ 明朝" w:hAnsi="ＭＳ 明朝"/>
              </w:rPr>
            </w:pPr>
            <w:r>
              <w:rPr>
                <w:rFonts w:ascii="ＭＳ 明朝" w:hAnsi="ＭＳ 明朝" w:hint="eastAsia"/>
              </w:rPr>
              <w:t>委任者は、受任者に対し、委任者の</w:t>
            </w:r>
            <w:r w:rsidRPr="00493C7F">
              <w:rPr>
                <w:rFonts w:ascii="ＭＳ 明朝" w:hAnsi="ＭＳ 明朝" w:hint="eastAsia"/>
              </w:rPr>
              <w:t>映画</w:t>
            </w:r>
            <w:r>
              <w:rPr>
                <w:rFonts w:ascii="ＭＳ 明朝" w:hAnsi="ＭＳ 明朝" w:hint="eastAsia"/>
              </w:rPr>
              <w:t>の著作物（以下「本映画」という。）</w:t>
            </w:r>
            <w:r w:rsidRPr="00493C7F">
              <w:rPr>
                <w:rFonts w:ascii="ＭＳ 明朝" w:hAnsi="ＭＳ 明朝" w:hint="eastAsia"/>
              </w:rPr>
              <w:t>について、</w:t>
            </w:r>
            <w:r>
              <w:rPr>
                <w:rFonts w:ascii="ＭＳ 明朝" w:hAnsi="ＭＳ 明朝" w:hint="eastAsia"/>
              </w:rPr>
              <w:t>次の各号の業務（以下「本業務」という。）を委託する。</w:t>
            </w:r>
          </w:p>
          <w:p w14:paraId="154E57CE" w14:textId="76D364CD" w:rsidR="008552A0" w:rsidRDefault="008552A0" w:rsidP="00633CBA">
            <w:pPr>
              <w:pStyle w:val="a9"/>
              <w:numPr>
                <w:ilvl w:val="0"/>
                <w:numId w:val="5"/>
              </w:numPr>
              <w:tabs>
                <w:tab w:val="left" w:pos="686"/>
              </w:tabs>
              <w:contextualSpacing w:val="0"/>
              <w:rPr>
                <w:rFonts w:ascii="ＭＳ 明朝" w:hAnsi="ＭＳ 明朝"/>
              </w:rPr>
            </w:pPr>
            <w:r>
              <w:rPr>
                <w:rFonts w:ascii="ＭＳ 明朝" w:hAnsi="ＭＳ 明朝" w:hint="eastAsia"/>
              </w:rPr>
              <w:t>委任者の指定する国又は地域（以下「対象地域」という。）において、委任者が締結する本映画の上映許諾に関する契約（以下「</w:t>
            </w:r>
            <w:r w:rsidR="00DD2E18">
              <w:rPr>
                <w:rFonts w:ascii="ＭＳ 明朝" w:hAnsi="ＭＳ 明朝" w:hint="eastAsia"/>
              </w:rPr>
              <w:t>上映契約</w:t>
            </w:r>
            <w:r>
              <w:rPr>
                <w:rFonts w:ascii="ＭＳ 明朝" w:hAnsi="ＭＳ 明朝" w:hint="eastAsia"/>
              </w:rPr>
              <w:t>」という。）の相手方（以下「</w:t>
            </w:r>
            <w:r w:rsidR="00DD2E18">
              <w:rPr>
                <w:rFonts w:ascii="ＭＳ 明朝" w:hAnsi="ＭＳ 明朝" w:hint="eastAsia"/>
              </w:rPr>
              <w:t>上映先</w:t>
            </w:r>
            <w:r>
              <w:rPr>
                <w:rFonts w:ascii="ＭＳ 明朝" w:hAnsi="ＭＳ 明朝" w:hint="eastAsia"/>
              </w:rPr>
              <w:t>」という。）の探索・選定・紹介</w:t>
            </w:r>
          </w:p>
          <w:p w14:paraId="798B3E64" w14:textId="42FDA704" w:rsidR="008552A0" w:rsidRDefault="008552A0" w:rsidP="00633CBA">
            <w:pPr>
              <w:pStyle w:val="a9"/>
              <w:numPr>
                <w:ilvl w:val="0"/>
                <w:numId w:val="5"/>
              </w:numPr>
              <w:tabs>
                <w:tab w:val="left" w:pos="686"/>
              </w:tabs>
              <w:contextualSpacing w:val="0"/>
              <w:rPr>
                <w:rFonts w:ascii="ＭＳ 明朝" w:hAnsi="ＭＳ 明朝"/>
              </w:rPr>
            </w:pPr>
            <w:r>
              <w:rPr>
                <w:rFonts w:ascii="ＭＳ 明朝" w:hAnsi="ＭＳ 明朝" w:hint="eastAsia"/>
              </w:rPr>
              <w:t>対象地域における、前号</w:t>
            </w:r>
            <w:r w:rsidR="00DD2E18">
              <w:rPr>
                <w:rFonts w:ascii="ＭＳ 明朝" w:hAnsi="ＭＳ 明朝" w:hint="eastAsia"/>
              </w:rPr>
              <w:t>及び４号</w:t>
            </w:r>
            <w:r>
              <w:rPr>
                <w:rFonts w:ascii="ＭＳ 明朝" w:hAnsi="ＭＳ 明朝" w:hint="eastAsia"/>
              </w:rPr>
              <w:t>の契約に必要な本映画の宣伝・広報</w:t>
            </w:r>
          </w:p>
          <w:p w14:paraId="6DE58A3F" w14:textId="26CF0901" w:rsidR="008552A0" w:rsidRDefault="008552A0" w:rsidP="00633CBA">
            <w:pPr>
              <w:pStyle w:val="a9"/>
              <w:numPr>
                <w:ilvl w:val="0"/>
                <w:numId w:val="5"/>
              </w:numPr>
              <w:tabs>
                <w:tab w:val="left" w:pos="686"/>
              </w:tabs>
              <w:contextualSpacing w:val="0"/>
              <w:rPr>
                <w:rFonts w:ascii="ＭＳ 明朝" w:hAnsi="ＭＳ 明朝"/>
              </w:rPr>
            </w:pPr>
            <w:r>
              <w:rPr>
                <w:rFonts w:ascii="ＭＳ 明朝" w:hAnsi="ＭＳ 明朝" w:hint="eastAsia"/>
              </w:rPr>
              <w:t>委任者と</w:t>
            </w:r>
            <w:r w:rsidR="00DD2E18">
              <w:rPr>
                <w:rFonts w:ascii="ＭＳ 明朝" w:hAnsi="ＭＳ 明朝" w:hint="eastAsia"/>
              </w:rPr>
              <w:t>上映先</w:t>
            </w:r>
            <w:r>
              <w:rPr>
                <w:rFonts w:ascii="ＭＳ 明朝" w:hAnsi="ＭＳ 明朝" w:hint="eastAsia"/>
              </w:rPr>
              <w:t>又はその候補者との間の連絡の伝達及び助言</w:t>
            </w:r>
          </w:p>
          <w:p w14:paraId="69A84C4C" w14:textId="6F9940DB" w:rsidR="002E7AB9" w:rsidRPr="00EC3033" w:rsidRDefault="002E7AB9" w:rsidP="00633CBA">
            <w:pPr>
              <w:pStyle w:val="a9"/>
              <w:numPr>
                <w:ilvl w:val="0"/>
                <w:numId w:val="5"/>
              </w:numPr>
              <w:tabs>
                <w:tab w:val="left" w:pos="686"/>
              </w:tabs>
              <w:contextualSpacing w:val="0"/>
              <w:rPr>
                <w:rFonts w:ascii="ＭＳ 明朝" w:hAnsi="ＭＳ 明朝"/>
              </w:rPr>
            </w:pPr>
            <w:r>
              <w:rPr>
                <w:rFonts w:ascii="ＭＳ 明朝" w:hAnsi="ＭＳ 明朝" w:hint="eastAsia"/>
              </w:rPr>
              <w:t>対象地域における映画祭への</w:t>
            </w:r>
            <w:r w:rsidR="00DD2E18">
              <w:rPr>
                <w:rFonts w:ascii="ＭＳ 明朝" w:hAnsi="ＭＳ 明朝" w:hint="eastAsia"/>
              </w:rPr>
              <w:t>応募及び当該映画祭で本映画を上映するために必要な手続・作業</w:t>
            </w:r>
          </w:p>
          <w:p w14:paraId="6A10F8F6" w14:textId="59D426B3" w:rsidR="001A6D3B" w:rsidRPr="00392D9C" w:rsidRDefault="008552A0" w:rsidP="00633CBA">
            <w:pPr>
              <w:pStyle w:val="a9"/>
              <w:numPr>
                <w:ilvl w:val="0"/>
                <w:numId w:val="5"/>
              </w:numPr>
              <w:tabs>
                <w:tab w:val="left" w:pos="686"/>
              </w:tabs>
              <w:contextualSpacing w:val="0"/>
              <w:rPr>
                <w:rFonts w:ascii="ＭＳ 明朝" w:hAnsi="ＭＳ 明朝"/>
              </w:rPr>
            </w:pPr>
            <w:r>
              <w:rPr>
                <w:rFonts w:ascii="ＭＳ 明朝" w:hAnsi="ＭＳ 明朝" w:hint="eastAsia"/>
              </w:rPr>
              <w:t>その他本件に付随して生じる業務</w:t>
            </w:r>
          </w:p>
        </w:tc>
        <w:tc>
          <w:tcPr>
            <w:tcW w:w="4331" w:type="dxa"/>
          </w:tcPr>
          <w:p w14:paraId="541D2AC8" w14:textId="0F65F7F5" w:rsidR="00797A48" w:rsidRDefault="0090457B" w:rsidP="00797A48">
            <w:pPr>
              <w:pStyle w:val="a9"/>
              <w:ind w:leftChars="14" w:left="34"/>
              <w:rPr>
                <w:rFonts w:ascii="ＭＳ 明朝" w:hAnsi="ＭＳ 明朝" w:cs="ＭＳ Ｐゴシック"/>
                <w:kern w:val="0"/>
              </w:rPr>
            </w:pPr>
            <w:r w:rsidRPr="0090457B">
              <w:rPr>
                <w:rFonts w:ascii="ＭＳ 明朝" w:hAnsi="ＭＳ 明朝" w:cs="ＭＳ Ｐゴシック"/>
                <w:kern w:val="0"/>
              </w:rPr>
              <w:t>・</w:t>
            </w:r>
            <w:r w:rsidR="00340D11">
              <w:rPr>
                <w:rFonts w:ascii="ＭＳ 明朝" w:hAnsi="ＭＳ 明朝" w:cs="ＭＳ Ｐゴシック" w:hint="eastAsia"/>
                <w:kern w:val="0"/>
              </w:rPr>
              <w:t>契約で</w:t>
            </w:r>
            <w:r w:rsidRPr="0090457B">
              <w:rPr>
                <w:rFonts w:ascii="ＭＳ 明朝" w:hAnsi="ＭＳ 明朝" w:cs="ＭＳ Ｐゴシック"/>
                <w:kern w:val="0"/>
              </w:rPr>
              <w:t>は、お互いに</w:t>
            </w:r>
            <w:r w:rsidR="00340D11">
              <w:rPr>
                <w:rFonts w:ascii="ＭＳ 明朝" w:hAnsi="ＭＳ 明朝" w:cs="ＭＳ Ｐゴシック" w:hint="eastAsia"/>
                <w:kern w:val="0"/>
              </w:rPr>
              <w:t>何を依頼しているか、齟齬のないよう</w:t>
            </w:r>
            <w:r w:rsidRPr="0090457B">
              <w:rPr>
                <w:rFonts w:ascii="ＭＳ 明朝" w:hAnsi="ＭＳ 明朝" w:cs="ＭＳ Ｐゴシック"/>
                <w:kern w:val="0"/>
              </w:rPr>
              <w:t>理解</w:t>
            </w:r>
            <w:r w:rsidR="00340D11">
              <w:rPr>
                <w:rFonts w:ascii="ＭＳ 明朝" w:hAnsi="ＭＳ 明朝" w:cs="ＭＳ Ｐゴシック" w:hint="eastAsia"/>
                <w:kern w:val="0"/>
              </w:rPr>
              <w:t>する必要があります。</w:t>
            </w:r>
            <w:r w:rsidR="003C40B3">
              <w:rPr>
                <w:rFonts w:ascii="ＭＳ 明朝" w:hAnsi="ＭＳ 明朝" w:cs="ＭＳ Ｐゴシック" w:hint="eastAsia"/>
                <w:kern w:val="0"/>
              </w:rPr>
              <w:t>受任者</w:t>
            </w:r>
            <w:r w:rsidR="00797A48">
              <w:rPr>
                <w:rFonts w:ascii="ＭＳ 明朝" w:hAnsi="ＭＳ 明朝" w:cs="ＭＳ Ｐゴシック" w:hint="eastAsia"/>
                <w:kern w:val="0"/>
              </w:rPr>
              <w:t>への業務委託</w:t>
            </w:r>
            <w:r w:rsidR="00340D11">
              <w:rPr>
                <w:rFonts w:ascii="ＭＳ 明朝" w:hAnsi="ＭＳ 明朝" w:cs="ＭＳ Ｐゴシック" w:hint="eastAsia"/>
                <w:kern w:val="0"/>
              </w:rPr>
              <w:t>契約では、具体的に</w:t>
            </w:r>
            <w:r w:rsidR="00797A48">
              <w:rPr>
                <w:rFonts w:ascii="ＭＳ 明朝" w:hAnsi="ＭＳ 明朝" w:cs="ＭＳ Ｐゴシック" w:hint="eastAsia"/>
                <w:kern w:val="0"/>
              </w:rPr>
              <w:t>どこで、どのような仕事をしてもらうかについて取り決めます。</w:t>
            </w:r>
          </w:p>
          <w:p w14:paraId="282BEBAE" w14:textId="471B490B" w:rsidR="00502A9A" w:rsidRPr="00451E8B" w:rsidRDefault="00451E8B" w:rsidP="00451E8B">
            <w:pPr>
              <w:pStyle w:val="a9"/>
              <w:ind w:leftChars="14" w:left="34"/>
              <w:rPr>
                <w:rFonts w:ascii="ＭＳ 明朝" w:hAnsi="ＭＳ 明朝" w:cs="ＭＳ Ｐゴシック"/>
                <w:kern w:val="0"/>
              </w:rPr>
            </w:pPr>
            <w:r>
              <w:rPr>
                <w:rFonts w:ascii="ＭＳ 明朝" w:hAnsi="ＭＳ 明朝" w:cs="ＭＳ Ｐゴシック" w:hint="eastAsia"/>
                <w:kern w:val="0"/>
              </w:rPr>
              <w:t>本ひな型例では、本契約で依頼する内容として、現地における</w:t>
            </w:r>
            <w:r w:rsidR="00DD2E18">
              <w:rPr>
                <w:rFonts w:ascii="ＭＳ 明朝" w:hAnsi="ＭＳ 明朝" w:cs="ＭＳ Ｐゴシック" w:hint="eastAsia"/>
                <w:kern w:val="0"/>
              </w:rPr>
              <w:t>上映契約</w:t>
            </w:r>
            <w:r w:rsidR="008552A0">
              <w:rPr>
                <w:rFonts w:ascii="ＭＳ 明朝" w:hAnsi="ＭＳ 明朝" w:cs="ＭＳ Ｐゴシック" w:hint="eastAsia"/>
                <w:kern w:val="0"/>
              </w:rPr>
              <w:t>の締結相手の探索や選定、そのための宣伝・広報活動、</w:t>
            </w:r>
            <w:r w:rsidR="00DD2E18">
              <w:rPr>
                <w:rFonts w:ascii="ＭＳ 明朝" w:hAnsi="ＭＳ 明朝" w:cs="ＭＳ Ｐゴシック" w:hint="eastAsia"/>
                <w:kern w:val="0"/>
              </w:rPr>
              <w:t>上映先</w:t>
            </w:r>
            <w:r w:rsidR="008552A0">
              <w:rPr>
                <w:rFonts w:ascii="ＭＳ 明朝" w:hAnsi="ＭＳ 明朝" w:cs="ＭＳ Ｐゴシック" w:hint="eastAsia"/>
                <w:kern w:val="0"/>
              </w:rPr>
              <w:t>との交渉の橋渡しとなる連絡伝達等が挙げられています。</w:t>
            </w:r>
          </w:p>
        </w:tc>
      </w:tr>
      <w:tr w:rsidR="00502A9A" w:rsidRPr="00623347" w14:paraId="134EA78B" w14:textId="77777777" w:rsidTr="7166B5AD">
        <w:tc>
          <w:tcPr>
            <w:tcW w:w="4253" w:type="dxa"/>
          </w:tcPr>
          <w:p w14:paraId="7A8F068B" w14:textId="77777777" w:rsidR="00451E8B" w:rsidRPr="004D56A5" w:rsidRDefault="00451E8B" w:rsidP="00451E8B">
            <w:pPr>
              <w:rPr>
                <w:rFonts w:ascii="ＭＳ 明朝" w:hAnsi="ＭＳ 明朝"/>
              </w:rPr>
            </w:pPr>
            <w:r w:rsidRPr="004D56A5">
              <w:rPr>
                <w:rFonts w:ascii="ＭＳ 明朝" w:hAnsi="ＭＳ 明朝" w:hint="eastAsia"/>
                <w:b/>
                <w:bCs/>
              </w:rPr>
              <w:t>第２条（</w:t>
            </w:r>
            <w:r>
              <w:rPr>
                <w:rFonts w:ascii="ＭＳ 明朝" w:hAnsi="ＭＳ 明朝" w:hint="eastAsia"/>
                <w:b/>
                <w:bCs/>
              </w:rPr>
              <w:t>本映画の特定</w:t>
            </w:r>
            <w:r w:rsidRPr="004D56A5">
              <w:rPr>
                <w:rFonts w:ascii="ＭＳ 明朝" w:hAnsi="ＭＳ 明朝" w:hint="eastAsia"/>
                <w:b/>
                <w:bCs/>
              </w:rPr>
              <w:t>）</w:t>
            </w:r>
          </w:p>
          <w:p w14:paraId="5BFAEF5E" w14:textId="77777777" w:rsidR="00451E8B" w:rsidRPr="006615EF" w:rsidRDefault="00451E8B" w:rsidP="00451E8B">
            <w:pPr>
              <w:ind w:firstLine="224"/>
              <w:rPr>
                <w:rFonts w:ascii="ＭＳ 明朝" w:hAnsi="ＭＳ 明朝"/>
              </w:rPr>
            </w:pPr>
            <w:r>
              <w:rPr>
                <w:rFonts w:ascii="ＭＳ 明朝" w:hAnsi="ＭＳ 明朝" w:hint="eastAsia"/>
              </w:rPr>
              <w:lastRenderedPageBreak/>
              <w:t>前条記載の本映画は、以下のとおりとする。</w:t>
            </w:r>
          </w:p>
          <w:p w14:paraId="44BDC024" w14:textId="77777777" w:rsidR="00451E8B" w:rsidRDefault="00451E8B" w:rsidP="00451E8B">
            <w:pPr>
              <w:rPr>
                <w:rFonts w:ascii="ＭＳ 明朝" w:hAnsi="ＭＳ 明朝"/>
              </w:rPr>
            </w:pPr>
            <w:r>
              <w:rPr>
                <w:rFonts w:ascii="ＭＳ 明朝" w:hAnsi="ＭＳ 明朝" w:hint="eastAsia"/>
              </w:rPr>
              <w:t xml:space="preserve">　作品名：●●●●</w:t>
            </w:r>
          </w:p>
          <w:p w14:paraId="3E80FA7F" w14:textId="77777777" w:rsidR="00451E8B" w:rsidRDefault="00451E8B" w:rsidP="00451E8B">
            <w:pPr>
              <w:rPr>
                <w:rFonts w:ascii="ＭＳ 明朝" w:hAnsi="ＭＳ 明朝"/>
              </w:rPr>
            </w:pPr>
            <w:r>
              <w:rPr>
                <w:rFonts w:ascii="ＭＳ 明朝" w:hAnsi="ＭＳ 明朝" w:hint="eastAsia"/>
              </w:rPr>
              <w:t xml:space="preserve">　監督名：●●●●</w:t>
            </w:r>
          </w:p>
          <w:p w14:paraId="6FF38993" w14:textId="4AD8CF21" w:rsidR="00C3157B" w:rsidRPr="00451E8B" w:rsidRDefault="00C3157B" w:rsidP="00451E8B">
            <w:pPr>
              <w:rPr>
                <w:rFonts w:ascii="ＭＳ 明朝" w:hAnsi="ＭＳ 明朝" w:cs="ＭＳ Ｐゴシック"/>
                <w:kern w:val="0"/>
              </w:rPr>
            </w:pPr>
          </w:p>
        </w:tc>
        <w:tc>
          <w:tcPr>
            <w:tcW w:w="4331" w:type="dxa"/>
          </w:tcPr>
          <w:p w14:paraId="6C99AD37" w14:textId="669B14CF" w:rsidR="00451E8B" w:rsidRDefault="00662C54" w:rsidP="00451E8B">
            <w:pPr>
              <w:pStyle w:val="a9"/>
              <w:ind w:left="34"/>
              <w:rPr>
                <w:rFonts w:ascii="ＭＳ 明朝" w:hAnsi="ＭＳ 明朝" w:cs="ＭＳ Ｐゴシック"/>
                <w:kern w:val="0"/>
              </w:rPr>
            </w:pPr>
            <w:r w:rsidRPr="00662C54">
              <w:rPr>
                <w:rFonts w:ascii="ＭＳ 明朝" w:hAnsi="ＭＳ 明朝" w:cs="ＭＳ Ｐゴシック"/>
                <w:kern w:val="0"/>
              </w:rPr>
              <w:lastRenderedPageBreak/>
              <w:t>・</w:t>
            </w:r>
            <w:r w:rsidR="003C40B3">
              <w:rPr>
                <w:rFonts w:ascii="ＭＳ 明朝" w:hAnsi="ＭＳ 明朝" w:cs="ＭＳ Ｐゴシック" w:hint="eastAsia"/>
                <w:kern w:val="0"/>
              </w:rPr>
              <w:t>受任者</w:t>
            </w:r>
            <w:r w:rsidR="00451E8B">
              <w:rPr>
                <w:rFonts w:ascii="ＭＳ 明朝" w:hAnsi="ＭＳ 明朝" w:cs="ＭＳ Ｐゴシック" w:hint="eastAsia"/>
                <w:kern w:val="0"/>
              </w:rPr>
              <w:t>に営業活動を行なってもらう</w:t>
            </w:r>
            <w:r w:rsidR="00451E8B">
              <w:rPr>
                <w:rFonts w:ascii="ＭＳ 明朝" w:hAnsi="ＭＳ 明朝" w:cs="ＭＳ Ｐゴシック" w:hint="eastAsia"/>
                <w:kern w:val="0"/>
              </w:rPr>
              <w:lastRenderedPageBreak/>
              <w:t>映画作品の特定が必要になります。</w:t>
            </w:r>
          </w:p>
          <w:p w14:paraId="6CF1CCE7" w14:textId="63F17C0E" w:rsidR="00DD1405" w:rsidRPr="00DD1405" w:rsidRDefault="00DD1405" w:rsidP="00DD1405">
            <w:pPr>
              <w:pStyle w:val="a9"/>
              <w:ind w:left="34"/>
              <w:rPr>
                <w:rFonts w:ascii="ＭＳ 明朝" w:hAnsi="ＭＳ 明朝" w:cs="ＭＳ Ｐゴシック"/>
                <w:kern w:val="0"/>
              </w:rPr>
            </w:pPr>
          </w:p>
        </w:tc>
      </w:tr>
      <w:tr w:rsidR="003703EF" w:rsidRPr="00623347" w14:paraId="18C53001" w14:textId="77777777" w:rsidTr="7166B5AD">
        <w:tc>
          <w:tcPr>
            <w:tcW w:w="4253" w:type="dxa"/>
          </w:tcPr>
          <w:p w14:paraId="32E04FE6" w14:textId="77777777" w:rsidR="00451E8B" w:rsidRPr="00493C7F" w:rsidRDefault="00451E8B" w:rsidP="00451E8B">
            <w:pPr>
              <w:rPr>
                <w:rFonts w:ascii="ＭＳ 明朝" w:hAnsi="ＭＳ 明朝"/>
                <w:b/>
                <w:bCs/>
              </w:rPr>
            </w:pPr>
            <w:r w:rsidRPr="00493C7F">
              <w:rPr>
                <w:rFonts w:ascii="ＭＳ 明朝" w:hAnsi="ＭＳ 明朝" w:hint="eastAsia"/>
                <w:b/>
                <w:bCs/>
              </w:rPr>
              <w:lastRenderedPageBreak/>
              <w:t>第</w:t>
            </w:r>
            <w:r>
              <w:rPr>
                <w:rFonts w:ascii="ＭＳ 明朝" w:hAnsi="ＭＳ 明朝" w:hint="eastAsia"/>
                <w:b/>
                <w:bCs/>
              </w:rPr>
              <w:t>３</w:t>
            </w:r>
            <w:r w:rsidRPr="00493C7F">
              <w:rPr>
                <w:rFonts w:ascii="ＭＳ 明朝" w:hAnsi="ＭＳ 明朝" w:hint="eastAsia"/>
                <w:b/>
                <w:bCs/>
              </w:rPr>
              <w:t>条（</w:t>
            </w:r>
            <w:r>
              <w:rPr>
                <w:rFonts w:ascii="ＭＳ 明朝" w:hAnsi="ＭＳ 明朝" w:hint="eastAsia"/>
                <w:b/>
                <w:bCs/>
              </w:rPr>
              <w:t>本業務の対象地域</w:t>
            </w:r>
            <w:r w:rsidRPr="00493C7F">
              <w:rPr>
                <w:rFonts w:ascii="ＭＳ 明朝" w:hAnsi="ＭＳ 明朝" w:hint="eastAsia"/>
                <w:b/>
                <w:bCs/>
              </w:rPr>
              <w:t>）</w:t>
            </w:r>
          </w:p>
          <w:p w14:paraId="62660810" w14:textId="77777777" w:rsidR="00451E8B" w:rsidRDefault="00451E8B" w:rsidP="00451E8B">
            <w:pPr>
              <w:ind w:firstLine="224"/>
              <w:rPr>
                <w:rFonts w:ascii="ＭＳ 明朝" w:hAnsi="ＭＳ 明朝"/>
              </w:rPr>
            </w:pPr>
            <w:r>
              <w:rPr>
                <w:rFonts w:ascii="ＭＳ 明朝" w:hAnsi="ＭＳ 明朝" w:hint="eastAsia"/>
              </w:rPr>
              <w:t>第１条記載の対象地域は、以下の国又は地域とする。</w:t>
            </w:r>
          </w:p>
          <w:p w14:paraId="7F504206" w14:textId="77777777" w:rsidR="00451E8B" w:rsidRDefault="00451E8B" w:rsidP="00451E8B">
            <w:pPr>
              <w:ind w:left="206" w:hangingChars="86" w:hanging="206"/>
              <w:rPr>
                <w:rFonts w:ascii="ＭＳ 明朝" w:hAnsi="ＭＳ 明朝"/>
              </w:rPr>
            </w:pPr>
            <w:r>
              <w:rPr>
                <w:rFonts w:ascii="ＭＳ 明朝" w:hAnsi="ＭＳ 明朝" w:hint="eastAsia"/>
              </w:rPr>
              <w:t xml:space="preserve">　・●●●</w:t>
            </w:r>
          </w:p>
          <w:p w14:paraId="1E24F570" w14:textId="5344C004" w:rsidR="00E01C5D" w:rsidRPr="000D43BF" w:rsidRDefault="00451E8B" w:rsidP="00451E8B">
            <w:pPr>
              <w:ind w:left="206" w:hangingChars="86" w:hanging="206"/>
              <w:rPr>
                <w:rFonts w:ascii="ＭＳ 明朝" w:hAnsi="ＭＳ 明朝"/>
              </w:rPr>
            </w:pPr>
            <w:r>
              <w:rPr>
                <w:rFonts w:ascii="ＭＳ 明朝" w:hAnsi="ＭＳ 明朝" w:hint="eastAsia"/>
              </w:rPr>
              <w:t xml:space="preserve">　・●●●</w:t>
            </w:r>
          </w:p>
        </w:tc>
        <w:tc>
          <w:tcPr>
            <w:tcW w:w="4331" w:type="dxa"/>
          </w:tcPr>
          <w:p w14:paraId="0AE89C69" w14:textId="7B08B57A" w:rsidR="00F4677A" w:rsidRPr="00623347" w:rsidRDefault="00651F25" w:rsidP="00451E8B">
            <w:pPr>
              <w:rPr>
                <w:rFonts w:ascii="ＭＳ 明朝" w:hAnsi="ＭＳ 明朝" w:cs="ＭＳ Ｐゴシック"/>
                <w:kern w:val="0"/>
              </w:rPr>
            </w:pPr>
            <w:r w:rsidRPr="00623347">
              <w:rPr>
                <w:rFonts w:ascii="ＭＳ 明朝" w:hAnsi="ＭＳ 明朝" w:cs="ＭＳ Ｐゴシック"/>
                <w:kern w:val="0"/>
              </w:rPr>
              <w:t>・</w:t>
            </w:r>
            <w:r w:rsidR="003C40B3">
              <w:rPr>
                <w:rFonts w:ascii="ＭＳ 明朝" w:hAnsi="ＭＳ 明朝" w:cs="ＭＳ Ｐゴシック" w:hint="eastAsia"/>
                <w:kern w:val="0"/>
              </w:rPr>
              <w:t>受任者</w:t>
            </w:r>
            <w:r w:rsidR="00451E8B">
              <w:rPr>
                <w:rFonts w:ascii="ＭＳ 明朝" w:hAnsi="ＭＳ 明朝" w:cs="ＭＳ Ｐゴシック" w:hint="eastAsia"/>
                <w:kern w:val="0"/>
              </w:rPr>
              <w:t>に営業活動を行なってもらう地域についても特定します。複数の国や地域に渡る場合には、それらを全て列挙する形で記載することが考えられますし、より広範な形で「日本以外の全世界」といった記載を</w:t>
            </w:r>
            <w:proofErr w:type="gramStart"/>
            <w:r w:rsidR="00451E8B">
              <w:rPr>
                <w:rFonts w:ascii="ＭＳ 明朝" w:hAnsi="ＭＳ 明朝" w:cs="ＭＳ Ｐゴシック" w:hint="eastAsia"/>
                <w:kern w:val="0"/>
              </w:rPr>
              <w:t>したり</w:t>
            </w:r>
            <w:proofErr w:type="gramEnd"/>
            <w:r w:rsidR="00451E8B">
              <w:rPr>
                <w:rFonts w:ascii="ＭＳ 明朝" w:hAnsi="ＭＳ 明朝" w:cs="ＭＳ Ｐゴシック" w:hint="eastAsia"/>
                <w:kern w:val="0"/>
              </w:rPr>
              <w:t>、「</w:t>
            </w:r>
            <w:r w:rsidR="00CF15A8">
              <w:rPr>
                <w:rFonts w:ascii="ＭＳ 明朝" w:hAnsi="ＭＳ 明朝" w:cs="ＭＳ Ｐゴシック" w:hint="eastAsia"/>
                <w:kern w:val="0"/>
              </w:rPr>
              <w:t xml:space="preserve">米国　</w:t>
            </w:r>
            <w:r w:rsidR="00451E8B">
              <w:rPr>
                <w:rFonts w:ascii="ＭＳ 明朝" w:hAnsi="ＭＳ 明朝" w:cs="ＭＳ Ｐゴシック" w:hint="eastAsia"/>
                <w:kern w:val="0"/>
              </w:rPr>
              <w:t>●●州」といった形で限定することも可能です。実際に任せたい地域に応じて記載してください。</w:t>
            </w:r>
          </w:p>
        </w:tc>
      </w:tr>
      <w:tr w:rsidR="003703EF" w:rsidRPr="00623347" w14:paraId="6744A236" w14:textId="77777777" w:rsidTr="7166B5AD">
        <w:tc>
          <w:tcPr>
            <w:tcW w:w="4253" w:type="dxa"/>
          </w:tcPr>
          <w:p w14:paraId="664B2175" w14:textId="075CEEC1" w:rsidR="005F029D" w:rsidRPr="00493C7F" w:rsidRDefault="005F029D" w:rsidP="005F029D">
            <w:pPr>
              <w:rPr>
                <w:rFonts w:ascii="ＭＳ 明朝" w:hAnsi="ＭＳ 明朝"/>
                <w:b/>
                <w:bCs/>
              </w:rPr>
            </w:pPr>
            <w:r w:rsidRPr="00493C7F">
              <w:rPr>
                <w:rFonts w:ascii="ＭＳ 明朝" w:hAnsi="ＭＳ 明朝" w:hint="eastAsia"/>
                <w:b/>
                <w:bCs/>
              </w:rPr>
              <w:t>第</w:t>
            </w:r>
            <w:r>
              <w:rPr>
                <w:rFonts w:ascii="ＭＳ 明朝" w:hAnsi="ＭＳ 明朝" w:hint="eastAsia"/>
                <w:b/>
                <w:bCs/>
              </w:rPr>
              <w:t>４</w:t>
            </w:r>
            <w:r w:rsidRPr="00493C7F">
              <w:rPr>
                <w:rFonts w:ascii="ＭＳ 明朝" w:hAnsi="ＭＳ 明朝" w:hint="eastAsia"/>
                <w:b/>
                <w:bCs/>
              </w:rPr>
              <w:t>条（</w:t>
            </w:r>
            <w:r w:rsidR="00DD2E18">
              <w:rPr>
                <w:rFonts w:ascii="ＭＳ 明朝" w:hAnsi="ＭＳ 明朝" w:hint="eastAsia"/>
                <w:b/>
                <w:bCs/>
              </w:rPr>
              <w:t>上映契約</w:t>
            </w:r>
            <w:r>
              <w:rPr>
                <w:rFonts w:ascii="ＭＳ 明朝" w:hAnsi="ＭＳ 明朝" w:hint="eastAsia"/>
                <w:b/>
                <w:bCs/>
              </w:rPr>
              <w:t>の相手方の探索等</w:t>
            </w:r>
            <w:r w:rsidRPr="00493C7F">
              <w:rPr>
                <w:rFonts w:ascii="ＭＳ 明朝" w:hAnsi="ＭＳ 明朝" w:hint="eastAsia"/>
                <w:b/>
                <w:bCs/>
              </w:rPr>
              <w:t>）</w:t>
            </w:r>
          </w:p>
          <w:p w14:paraId="454B5891" w14:textId="1B58613D" w:rsidR="005F029D" w:rsidRDefault="005F029D" w:rsidP="005F029D">
            <w:pPr>
              <w:ind w:left="223" w:hangingChars="93" w:hanging="223"/>
              <w:rPr>
                <w:rFonts w:ascii="ＭＳ 明朝" w:hAnsi="ＭＳ 明朝"/>
              </w:rPr>
            </w:pPr>
            <w:r>
              <w:rPr>
                <w:rFonts w:ascii="ＭＳ 明朝" w:hAnsi="ＭＳ 明朝" w:hint="eastAsia"/>
              </w:rPr>
              <w:t>１　委任者は、受任者に対し、</w:t>
            </w:r>
            <w:r w:rsidR="00A04AB7">
              <w:rPr>
                <w:rFonts w:ascii="ＭＳ 明朝" w:hAnsi="ＭＳ 明朝" w:hint="eastAsia"/>
              </w:rPr>
              <w:t>対象地域において、</w:t>
            </w:r>
            <w:r w:rsidR="00DD2E18">
              <w:rPr>
                <w:rFonts w:ascii="ＭＳ 明朝" w:hAnsi="ＭＳ 明朝" w:hint="eastAsia"/>
              </w:rPr>
              <w:t>上映契約</w:t>
            </w:r>
            <w:r>
              <w:rPr>
                <w:rFonts w:ascii="ＭＳ 明朝" w:hAnsi="ＭＳ 明朝" w:hint="eastAsia"/>
              </w:rPr>
              <w:t>を締結する相手方を探索又は選定し、これを委任者に紹介する。</w:t>
            </w:r>
          </w:p>
          <w:p w14:paraId="769195CE" w14:textId="081C82DE" w:rsidR="005F029D" w:rsidRPr="00F73663" w:rsidRDefault="7B2921B6" w:rsidP="005F029D">
            <w:pPr>
              <w:ind w:left="223" w:hangingChars="93" w:hanging="223"/>
              <w:rPr>
                <w:rFonts w:ascii="ＭＳ 明朝" w:hAnsi="ＭＳ 明朝"/>
              </w:rPr>
            </w:pPr>
            <w:r w:rsidRPr="7B2921B6">
              <w:rPr>
                <w:rFonts w:ascii="ＭＳ 明朝" w:hAnsi="ＭＳ 明朝"/>
              </w:rPr>
              <w:t>２　受任者は、委任者の求めに応じて、</w:t>
            </w:r>
            <w:r w:rsidR="00DD2E18">
              <w:rPr>
                <w:rFonts w:ascii="ＭＳ 明朝" w:hAnsi="ＭＳ 明朝"/>
              </w:rPr>
              <w:t>上映先</w:t>
            </w:r>
            <w:r w:rsidRPr="7B2921B6">
              <w:rPr>
                <w:rFonts w:ascii="ＭＳ 明朝" w:hAnsi="ＭＳ 明朝"/>
              </w:rPr>
              <w:t>又はその候補者の情報、</w:t>
            </w:r>
            <w:r w:rsidR="00DD2E18">
              <w:rPr>
                <w:rFonts w:ascii="ＭＳ 明朝" w:hAnsi="ＭＳ 明朝"/>
              </w:rPr>
              <w:t>上映先</w:t>
            </w:r>
            <w:r w:rsidRPr="7B2921B6">
              <w:rPr>
                <w:rFonts w:ascii="ＭＳ 明朝" w:hAnsi="ＭＳ 明朝"/>
              </w:rPr>
              <w:t>候補者から提示された上映許諾に関する契約案の内容その他委任者が</w:t>
            </w:r>
            <w:r w:rsidR="00DD2E18">
              <w:rPr>
                <w:rFonts w:ascii="ＭＳ 明朝" w:hAnsi="ＭＳ 明朝"/>
              </w:rPr>
              <w:t>上映契約</w:t>
            </w:r>
            <w:r w:rsidRPr="7B2921B6">
              <w:rPr>
                <w:rFonts w:ascii="ＭＳ 明朝" w:hAnsi="ＭＳ 明朝"/>
              </w:rPr>
              <w:t>の締結の判断に必要な情報を提供する。</w:t>
            </w:r>
          </w:p>
          <w:p w14:paraId="43C3E711" w14:textId="67DE3AAD" w:rsidR="00E01C5D" w:rsidRPr="005F029D" w:rsidRDefault="00E01C5D" w:rsidP="00E01C5D">
            <w:pPr>
              <w:rPr>
                <w:rFonts w:ascii="ＭＳ 明朝" w:hAnsi="ＭＳ 明朝"/>
                <w:b/>
                <w:bCs/>
              </w:rPr>
            </w:pPr>
          </w:p>
        </w:tc>
        <w:tc>
          <w:tcPr>
            <w:tcW w:w="4331" w:type="dxa"/>
          </w:tcPr>
          <w:p w14:paraId="19794585" w14:textId="2B54DAA2" w:rsidR="007C0B1F" w:rsidRPr="00623347" w:rsidRDefault="000D43BF" w:rsidP="007C0B1F">
            <w:pPr>
              <w:rPr>
                <w:rFonts w:ascii="ＭＳ 明朝" w:hAnsi="ＭＳ 明朝" w:cs="ＭＳ Ｐゴシック"/>
                <w:kern w:val="0"/>
              </w:rPr>
            </w:pPr>
            <w:r>
              <w:rPr>
                <w:rFonts w:ascii="ＭＳ 明朝" w:hAnsi="ＭＳ 明朝" w:cs="ＭＳ Ｐゴシック" w:hint="eastAsia"/>
                <w:kern w:val="0"/>
              </w:rPr>
              <w:t>・</w:t>
            </w:r>
            <w:r w:rsidR="003C40B3">
              <w:rPr>
                <w:rFonts w:ascii="ＭＳ 明朝" w:hAnsi="ＭＳ 明朝" w:cs="ＭＳ Ｐゴシック" w:hint="eastAsia"/>
                <w:kern w:val="0"/>
              </w:rPr>
              <w:t>受任者</w:t>
            </w:r>
            <w:r w:rsidR="007C0B1F">
              <w:rPr>
                <w:rFonts w:ascii="ＭＳ 明朝" w:hAnsi="ＭＳ 明朝" w:cs="ＭＳ Ｐゴシック" w:hint="eastAsia"/>
                <w:kern w:val="0"/>
              </w:rPr>
              <w:t>が対象地域で行うべき具体的な行為について明記しています。</w:t>
            </w:r>
          </w:p>
          <w:p w14:paraId="4D844B2B" w14:textId="1ADDF1F2" w:rsidR="000D43BF" w:rsidRPr="00623347" w:rsidRDefault="007C0B1F" w:rsidP="002F2148">
            <w:pPr>
              <w:rPr>
                <w:rFonts w:ascii="ＭＳ 明朝" w:hAnsi="ＭＳ 明朝" w:cs="ＭＳ Ｐゴシック"/>
                <w:kern w:val="0"/>
              </w:rPr>
            </w:pPr>
            <w:r>
              <w:rPr>
                <w:rFonts w:ascii="ＭＳ 明朝" w:hAnsi="ＭＳ 明朝" w:cs="ＭＳ Ｐゴシック" w:hint="eastAsia"/>
                <w:kern w:val="0"/>
              </w:rPr>
              <w:t>・２項では、委任者が</w:t>
            </w:r>
            <w:r w:rsidR="00DD2E18">
              <w:rPr>
                <w:rFonts w:ascii="ＭＳ 明朝" w:hAnsi="ＭＳ 明朝" w:cs="ＭＳ Ｐゴシック" w:hint="eastAsia"/>
                <w:kern w:val="0"/>
              </w:rPr>
              <w:t>上映契約</w:t>
            </w:r>
            <w:r>
              <w:rPr>
                <w:rFonts w:ascii="ＭＳ 明朝" w:hAnsi="ＭＳ 明朝" w:cs="ＭＳ Ｐゴシック" w:hint="eastAsia"/>
                <w:kern w:val="0"/>
              </w:rPr>
              <w:t>を締結するか否かの判断のために</w:t>
            </w:r>
            <w:r w:rsidR="00DD2E18">
              <w:rPr>
                <w:rFonts w:ascii="ＭＳ 明朝" w:hAnsi="ＭＳ 明朝" w:cs="ＭＳ Ｐゴシック" w:hint="eastAsia"/>
                <w:kern w:val="0"/>
              </w:rPr>
              <w:t>上映先</w:t>
            </w:r>
            <w:r>
              <w:rPr>
                <w:rFonts w:ascii="ＭＳ 明朝" w:hAnsi="ＭＳ 明朝" w:cs="ＭＳ Ｐゴシック" w:hint="eastAsia"/>
                <w:kern w:val="0"/>
              </w:rPr>
              <w:t>の候補者の情報が必要となるところ、</w:t>
            </w:r>
            <w:r w:rsidR="006F3BB0">
              <w:rPr>
                <w:rFonts w:ascii="ＭＳ 明朝" w:hAnsi="ＭＳ 明朝" w:cs="ＭＳ Ｐゴシック" w:hint="eastAsia"/>
                <w:kern w:val="0"/>
              </w:rPr>
              <w:t>特に海外においては、</w:t>
            </w:r>
            <w:r>
              <w:rPr>
                <w:rFonts w:ascii="ＭＳ 明朝" w:hAnsi="ＭＳ 明朝" w:cs="ＭＳ Ｐゴシック" w:hint="eastAsia"/>
                <w:kern w:val="0"/>
              </w:rPr>
              <w:t>地理的にこれを得ることが困難であることから、これを補うために必要な行為を明記しています。</w:t>
            </w:r>
          </w:p>
        </w:tc>
      </w:tr>
      <w:tr w:rsidR="00404BA0" w:rsidRPr="00623347" w14:paraId="12CF7CFE" w14:textId="77777777" w:rsidTr="7166B5AD">
        <w:tc>
          <w:tcPr>
            <w:tcW w:w="4253" w:type="dxa"/>
          </w:tcPr>
          <w:p w14:paraId="1FF0ACD5" w14:textId="77777777" w:rsidR="00DF2352" w:rsidRPr="00493C7F" w:rsidRDefault="00DF2352" w:rsidP="00DF2352">
            <w:pPr>
              <w:rPr>
                <w:rFonts w:ascii="ＭＳ 明朝" w:hAnsi="ＭＳ 明朝"/>
                <w:b/>
                <w:bCs/>
              </w:rPr>
            </w:pPr>
            <w:r w:rsidRPr="00493C7F">
              <w:rPr>
                <w:rFonts w:ascii="ＭＳ 明朝" w:hAnsi="ＭＳ 明朝" w:hint="eastAsia"/>
                <w:b/>
                <w:bCs/>
              </w:rPr>
              <w:t>第</w:t>
            </w:r>
            <w:r>
              <w:rPr>
                <w:rFonts w:ascii="ＭＳ 明朝" w:hAnsi="ＭＳ 明朝" w:hint="eastAsia"/>
                <w:b/>
                <w:bCs/>
              </w:rPr>
              <w:t>５</w:t>
            </w:r>
            <w:r w:rsidRPr="00493C7F">
              <w:rPr>
                <w:rFonts w:ascii="ＭＳ 明朝" w:hAnsi="ＭＳ 明朝" w:hint="eastAsia"/>
                <w:b/>
                <w:bCs/>
              </w:rPr>
              <w:t>条（</w:t>
            </w:r>
            <w:r>
              <w:rPr>
                <w:rFonts w:ascii="ＭＳ 明朝" w:hAnsi="ＭＳ 明朝" w:hint="eastAsia"/>
                <w:b/>
                <w:bCs/>
              </w:rPr>
              <w:t>宣伝・広報</w:t>
            </w:r>
            <w:r w:rsidRPr="00493C7F">
              <w:rPr>
                <w:rFonts w:ascii="ＭＳ 明朝" w:hAnsi="ＭＳ 明朝" w:hint="eastAsia"/>
                <w:b/>
                <w:bCs/>
              </w:rPr>
              <w:t>）</w:t>
            </w:r>
          </w:p>
          <w:p w14:paraId="6F2331B5" w14:textId="4F9799D2" w:rsidR="00DF2352" w:rsidRDefault="00DF2352" w:rsidP="00DF2352">
            <w:pPr>
              <w:ind w:left="223" w:hangingChars="93" w:hanging="223"/>
              <w:rPr>
                <w:rFonts w:ascii="ＭＳ 明朝" w:hAnsi="ＭＳ 明朝"/>
              </w:rPr>
            </w:pPr>
            <w:r w:rsidRPr="00493C7F">
              <w:rPr>
                <w:rFonts w:ascii="ＭＳ 明朝" w:hAnsi="ＭＳ 明朝" w:hint="eastAsia"/>
              </w:rPr>
              <w:t xml:space="preserve">１　</w:t>
            </w:r>
            <w:r>
              <w:rPr>
                <w:rFonts w:ascii="ＭＳ 明朝" w:hAnsi="ＭＳ 明朝" w:hint="eastAsia"/>
              </w:rPr>
              <w:t>委任者は、受任者に対し、本映画の宣伝用動画・</w:t>
            </w:r>
            <w:r w:rsidR="00DD066F" w:rsidRPr="00DD066F">
              <w:rPr>
                <w:rFonts w:ascii="ＭＳ 明朝" w:hAnsi="ＭＳ 明朝" w:hint="eastAsia"/>
              </w:rPr>
              <w:t>写真・テキスト・ビジュアル等</w:t>
            </w:r>
            <w:r>
              <w:rPr>
                <w:rFonts w:ascii="ＭＳ 明朝" w:hAnsi="ＭＳ 明朝" w:hint="eastAsia"/>
              </w:rPr>
              <w:t>の第１条２号記載の本業務の遂行に必要な物品を無償で貸与する。</w:t>
            </w:r>
          </w:p>
          <w:p w14:paraId="3436CDC9" w14:textId="77777777" w:rsidR="00DF2352" w:rsidRDefault="00DF2352" w:rsidP="00DF2352">
            <w:pPr>
              <w:ind w:left="223" w:hangingChars="93" w:hanging="223"/>
              <w:rPr>
                <w:rFonts w:ascii="ＭＳ 明朝" w:hAnsi="ＭＳ 明朝"/>
              </w:rPr>
            </w:pPr>
            <w:r>
              <w:rPr>
                <w:rFonts w:ascii="ＭＳ 明朝" w:hAnsi="ＭＳ 明朝" w:hint="eastAsia"/>
              </w:rPr>
              <w:lastRenderedPageBreak/>
              <w:t>２　受任者は、前項の物品を、善良な管理者の注意を持って管理する。</w:t>
            </w:r>
          </w:p>
          <w:p w14:paraId="35817A8D" w14:textId="2E0A6A1E" w:rsidR="00DF2352" w:rsidRDefault="7B2921B6" w:rsidP="00DF2352">
            <w:pPr>
              <w:ind w:left="223" w:hangingChars="93" w:hanging="223"/>
              <w:rPr>
                <w:rFonts w:ascii="ＭＳ 明朝" w:hAnsi="ＭＳ 明朝"/>
              </w:rPr>
            </w:pPr>
            <w:r w:rsidRPr="7B2921B6">
              <w:rPr>
                <w:rFonts w:ascii="ＭＳ 明朝" w:hAnsi="ＭＳ 明朝"/>
              </w:rPr>
              <w:t>３　受任者は、本条１項の物品について、第１条２号記載の本業務の遂行に必要な範囲を超えた一切の使用をしてはならない。</w:t>
            </w:r>
          </w:p>
          <w:p w14:paraId="47EFE965" w14:textId="04FC0DF1" w:rsidR="00404BA0" w:rsidRPr="00BF30ED" w:rsidRDefault="7268A79A" w:rsidP="00155E84">
            <w:pPr>
              <w:ind w:left="240" w:hangingChars="100" w:hanging="240"/>
              <w:rPr>
                <w:rFonts w:ascii="ＭＳ 明朝" w:hAnsi="ＭＳ 明朝"/>
              </w:rPr>
            </w:pPr>
            <w:r w:rsidRPr="7268A79A">
              <w:rPr>
                <w:rFonts w:ascii="ＭＳ 明朝" w:hAnsi="ＭＳ 明朝"/>
              </w:rPr>
              <w:t>４　受任者は、本契約の終了後、委任者の指示に従い、本条１項の物品を全て返還又は廃棄しなければならない。</w:t>
            </w:r>
          </w:p>
        </w:tc>
        <w:tc>
          <w:tcPr>
            <w:tcW w:w="4331" w:type="dxa"/>
          </w:tcPr>
          <w:p w14:paraId="772EB3D6" w14:textId="1DCFA01F" w:rsidR="00DF2352" w:rsidRDefault="00404BA0" w:rsidP="0028311F">
            <w:pPr>
              <w:rPr>
                <w:rFonts w:ascii="ＭＳ 明朝" w:hAnsi="ＭＳ 明朝" w:cs="ＭＳ Ｐゴシック"/>
                <w:kern w:val="0"/>
              </w:rPr>
            </w:pPr>
            <w:r w:rsidRPr="00623347">
              <w:rPr>
                <w:rFonts w:ascii="ＭＳ 明朝" w:hAnsi="ＭＳ 明朝" w:cs="ＭＳ Ｐゴシック"/>
                <w:kern w:val="0"/>
              </w:rPr>
              <w:lastRenderedPageBreak/>
              <w:t>・</w:t>
            </w:r>
            <w:r>
              <w:rPr>
                <w:rFonts w:ascii="ＭＳ 明朝" w:hAnsi="ＭＳ 明朝" w:cs="ＭＳ Ｐゴシック"/>
                <w:kern w:val="0"/>
              </w:rPr>
              <w:t>１項では、</w:t>
            </w:r>
            <w:r w:rsidR="003C40B3">
              <w:rPr>
                <w:rFonts w:ascii="ＭＳ 明朝" w:hAnsi="ＭＳ 明朝" w:cs="ＭＳ Ｐゴシック"/>
                <w:kern w:val="0"/>
              </w:rPr>
              <w:t>受任者</w:t>
            </w:r>
            <w:r w:rsidR="00DF2352">
              <w:rPr>
                <w:rFonts w:ascii="ＭＳ 明朝" w:hAnsi="ＭＳ 明朝" w:cs="ＭＳ Ｐゴシック"/>
                <w:kern w:val="0"/>
              </w:rPr>
              <w:t>が映画の広報・宣伝活動等を行うにあたり、宣伝用の動画</w:t>
            </w:r>
            <w:r w:rsidR="00380E01">
              <w:rPr>
                <w:rFonts w:ascii="ＭＳ 明朝" w:hAnsi="ＭＳ 明朝" w:cs="ＭＳ Ｐゴシック" w:hint="eastAsia"/>
                <w:kern w:val="0"/>
              </w:rPr>
              <w:t>・写真・テキスト・ビジュアル等</w:t>
            </w:r>
            <w:r w:rsidR="00DF2352">
              <w:rPr>
                <w:rFonts w:ascii="ＭＳ 明朝" w:hAnsi="ＭＳ 明朝" w:cs="ＭＳ Ｐゴシック"/>
                <w:kern w:val="0"/>
              </w:rPr>
              <w:t>が必要になることが想定されるため、通常これを有している委任者</w:t>
            </w:r>
            <w:r w:rsidR="00FE4AD1">
              <w:rPr>
                <w:rFonts w:ascii="ＭＳ 明朝" w:hAnsi="ＭＳ 明朝" w:cs="ＭＳ Ｐゴシック"/>
                <w:kern w:val="0"/>
              </w:rPr>
              <w:t>が</w:t>
            </w:r>
            <w:r w:rsidR="00DF2352">
              <w:rPr>
                <w:rFonts w:ascii="ＭＳ 明朝" w:hAnsi="ＭＳ 明朝" w:cs="ＭＳ Ｐゴシック"/>
                <w:kern w:val="0"/>
              </w:rPr>
              <w:t>貸与することを規定しています。</w:t>
            </w:r>
          </w:p>
          <w:p w14:paraId="59D9AAE5" w14:textId="70D92FA9" w:rsidR="00404BA0" w:rsidRDefault="00DF2352" w:rsidP="0028311F">
            <w:pPr>
              <w:rPr>
                <w:rFonts w:ascii="ＭＳ 明朝" w:hAnsi="ＭＳ 明朝" w:cs="ＭＳ Ｐゴシック"/>
                <w:kern w:val="0"/>
              </w:rPr>
            </w:pPr>
            <w:r>
              <w:rPr>
                <w:rFonts w:ascii="ＭＳ 明朝" w:hAnsi="ＭＳ 明朝" w:cs="ＭＳ Ｐゴシック"/>
                <w:kern w:val="0"/>
              </w:rPr>
              <w:lastRenderedPageBreak/>
              <w:t>・一方、２項では、貸与を受けた物については</w:t>
            </w:r>
            <w:r w:rsidR="00404BA0">
              <w:rPr>
                <w:rFonts w:ascii="ＭＳ 明朝" w:hAnsi="ＭＳ 明朝" w:cs="ＭＳ Ｐゴシック"/>
                <w:kern w:val="0"/>
              </w:rPr>
              <w:t>「</w:t>
            </w:r>
            <w:r>
              <w:rPr>
                <w:rFonts w:ascii="ＭＳ 明朝" w:hAnsi="ＭＳ 明朝" w:cs="ＭＳ Ｐゴシック"/>
                <w:kern w:val="0"/>
              </w:rPr>
              <w:t>善良</w:t>
            </w:r>
            <w:r w:rsidR="00404BA0">
              <w:rPr>
                <w:rFonts w:ascii="ＭＳ 明朝" w:hAnsi="ＭＳ 明朝" w:cs="ＭＳ Ｐゴシック"/>
                <w:kern w:val="0"/>
              </w:rPr>
              <w:t>な管理者の注意」</w:t>
            </w:r>
            <w:r>
              <w:rPr>
                <w:rFonts w:ascii="ＭＳ 明朝" w:hAnsi="ＭＳ 明朝" w:cs="ＭＳ Ｐゴシック"/>
                <w:kern w:val="0"/>
              </w:rPr>
              <w:t>で管理することを求めています。「善良な管理者の注意」</w:t>
            </w:r>
            <w:r w:rsidR="00404BA0">
              <w:rPr>
                <w:rFonts w:ascii="ＭＳ 明朝" w:hAnsi="ＭＳ 明朝" w:cs="ＭＳ Ｐゴシック"/>
                <w:kern w:val="0"/>
              </w:rPr>
              <w:t>とは、業務委託において受託者がその職業や地位、専門家としての能力から通常期待される程度をいいます（民法６４４条参照）。</w:t>
            </w:r>
          </w:p>
          <w:p w14:paraId="34D3A4E4" w14:textId="0652E231" w:rsidR="00DF2352" w:rsidRDefault="00DF2352" w:rsidP="0028311F">
            <w:pPr>
              <w:rPr>
                <w:rFonts w:ascii="ＭＳ 明朝" w:hAnsi="ＭＳ 明朝" w:cs="ＭＳ Ｐゴシック"/>
                <w:kern w:val="0"/>
              </w:rPr>
            </w:pPr>
            <w:r>
              <w:rPr>
                <w:rFonts w:ascii="ＭＳ 明朝" w:hAnsi="ＭＳ 明朝" w:cs="ＭＳ Ｐゴシック" w:hint="eastAsia"/>
                <w:kern w:val="0"/>
              </w:rPr>
              <w:t>・また、貸与するとはいっても、販売したり、その複製物を流布したりする許諾を与えているものではありませんので、必要な範囲を超えては使用しないよう明記しています。</w:t>
            </w:r>
          </w:p>
          <w:p w14:paraId="0E7DFFEA" w14:textId="67061101" w:rsidR="00404BA0" w:rsidRPr="00623347" w:rsidRDefault="00404BA0" w:rsidP="0028311F">
            <w:pPr>
              <w:rPr>
                <w:rFonts w:ascii="ＭＳ 明朝" w:hAnsi="ＭＳ 明朝" w:cs="ＭＳ Ｐゴシック"/>
                <w:kern w:val="0"/>
              </w:rPr>
            </w:pPr>
            <w:r>
              <w:rPr>
                <w:rFonts w:ascii="ＭＳ 明朝" w:hAnsi="ＭＳ 明朝" w:cs="ＭＳ Ｐゴシック" w:hint="eastAsia"/>
                <w:kern w:val="0"/>
              </w:rPr>
              <w:t>・</w:t>
            </w:r>
            <w:r w:rsidR="00DF2352">
              <w:rPr>
                <w:rFonts w:ascii="ＭＳ 明朝" w:hAnsi="ＭＳ 明朝" w:cs="ＭＳ Ｐゴシック" w:hint="eastAsia"/>
                <w:kern w:val="0"/>
              </w:rPr>
              <w:t>本契約</w:t>
            </w:r>
            <w:r>
              <w:rPr>
                <w:rFonts w:ascii="ＭＳ 明朝" w:hAnsi="ＭＳ 明朝" w:cs="ＭＳ Ｐゴシック" w:hint="eastAsia"/>
                <w:kern w:val="0"/>
              </w:rPr>
              <w:t>の終了後は</w:t>
            </w:r>
            <w:r w:rsidR="00DF2352">
              <w:rPr>
                <w:rFonts w:ascii="ＭＳ 明朝" w:hAnsi="ＭＳ 明朝" w:cs="ＭＳ Ｐゴシック" w:hint="eastAsia"/>
                <w:kern w:val="0"/>
              </w:rPr>
              <w:t>貸与物</w:t>
            </w:r>
            <w:r w:rsidR="00CF15A8">
              <w:rPr>
                <w:rFonts w:ascii="ＭＳ 明朝" w:hAnsi="ＭＳ 明朝" w:cs="ＭＳ Ｐゴシック" w:hint="eastAsia"/>
                <w:kern w:val="0"/>
              </w:rPr>
              <w:t>が</w:t>
            </w:r>
            <w:r>
              <w:rPr>
                <w:rFonts w:ascii="ＭＳ 明朝" w:hAnsi="ＭＳ 明朝" w:cs="ＭＳ Ｐゴシック" w:hint="eastAsia"/>
                <w:kern w:val="0"/>
              </w:rPr>
              <w:t>不要になり、また、違法な複製物の流出を防ぐ趣旨からも、速やかに返還を受ける必要があります。そのため、</w:t>
            </w:r>
            <w:r w:rsidR="00DF2352">
              <w:rPr>
                <w:rFonts w:ascii="ＭＳ 明朝" w:hAnsi="ＭＳ 明朝" w:cs="ＭＳ Ｐゴシック" w:hint="eastAsia"/>
                <w:kern w:val="0"/>
              </w:rPr>
              <w:t>４</w:t>
            </w:r>
            <w:r>
              <w:rPr>
                <w:rFonts w:ascii="ＭＳ 明朝" w:hAnsi="ＭＳ 明朝" w:cs="ＭＳ Ｐゴシック" w:hint="eastAsia"/>
                <w:kern w:val="0"/>
              </w:rPr>
              <w:t>項では</w:t>
            </w:r>
            <w:r w:rsidR="00DF2352">
              <w:rPr>
                <w:rFonts w:ascii="ＭＳ 明朝" w:hAnsi="ＭＳ 明朝" w:cs="ＭＳ Ｐゴシック" w:hint="eastAsia"/>
                <w:kern w:val="0"/>
              </w:rPr>
              <w:t>契約</w:t>
            </w:r>
            <w:r>
              <w:rPr>
                <w:rFonts w:ascii="ＭＳ 明朝" w:hAnsi="ＭＳ 明朝" w:cs="ＭＳ Ｐゴシック" w:hint="eastAsia"/>
                <w:kern w:val="0"/>
              </w:rPr>
              <w:t>終了後は</w:t>
            </w:r>
            <w:r w:rsidR="00DF2352">
              <w:rPr>
                <w:rFonts w:ascii="ＭＳ 明朝" w:hAnsi="ＭＳ 明朝" w:cs="ＭＳ Ｐゴシック" w:hint="eastAsia"/>
                <w:kern w:val="0"/>
              </w:rPr>
              <w:t>貸与品</w:t>
            </w:r>
            <w:r>
              <w:rPr>
                <w:rFonts w:ascii="ＭＳ 明朝" w:hAnsi="ＭＳ 明朝" w:cs="ＭＳ Ｐゴシック" w:hint="eastAsia"/>
                <w:kern w:val="0"/>
              </w:rPr>
              <w:t>を返還</w:t>
            </w:r>
            <w:r w:rsidR="00FE4AD1">
              <w:rPr>
                <w:rFonts w:ascii="ＭＳ 明朝" w:hAnsi="ＭＳ 明朝" w:cs="ＭＳ Ｐゴシック" w:hint="eastAsia"/>
                <w:kern w:val="0"/>
              </w:rPr>
              <w:t>・廃棄</w:t>
            </w:r>
            <w:r>
              <w:rPr>
                <w:rFonts w:ascii="ＭＳ 明朝" w:hAnsi="ＭＳ 明朝" w:cs="ＭＳ Ｐゴシック" w:hint="eastAsia"/>
                <w:kern w:val="0"/>
              </w:rPr>
              <w:t>する旨定めています。</w:t>
            </w:r>
          </w:p>
        </w:tc>
      </w:tr>
      <w:tr w:rsidR="00502A9A" w:rsidRPr="00623347" w14:paraId="63618A90" w14:textId="77777777" w:rsidTr="7166B5AD">
        <w:tc>
          <w:tcPr>
            <w:tcW w:w="4253" w:type="dxa"/>
          </w:tcPr>
          <w:p w14:paraId="5A858D80" w14:textId="77777777" w:rsidR="00392D9C" w:rsidRDefault="00392D9C" w:rsidP="00392D9C">
            <w:pPr>
              <w:rPr>
                <w:rFonts w:ascii="ＭＳ 明朝" w:hAnsi="ＭＳ 明朝"/>
                <w:b/>
                <w:bCs/>
              </w:rPr>
            </w:pPr>
            <w:r w:rsidRPr="00493C7F">
              <w:rPr>
                <w:rFonts w:ascii="ＭＳ 明朝" w:hAnsi="ＭＳ 明朝" w:hint="eastAsia"/>
                <w:b/>
                <w:bCs/>
              </w:rPr>
              <w:lastRenderedPageBreak/>
              <w:t>第</w:t>
            </w:r>
            <w:r>
              <w:rPr>
                <w:rFonts w:ascii="ＭＳ 明朝" w:hAnsi="ＭＳ 明朝" w:hint="eastAsia"/>
                <w:b/>
                <w:bCs/>
              </w:rPr>
              <w:t>６</w:t>
            </w:r>
            <w:r w:rsidRPr="00493C7F">
              <w:rPr>
                <w:rFonts w:ascii="ＭＳ 明朝" w:hAnsi="ＭＳ 明朝" w:hint="eastAsia"/>
                <w:b/>
                <w:bCs/>
              </w:rPr>
              <w:t>条</w:t>
            </w:r>
            <w:r>
              <w:rPr>
                <w:rFonts w:ascii="ＭＳ 明朝" w:hAnsi="ＭＳ 明朝" w:hint="eastAsia"/>
                <w:b/>
                <w:bCs/>
              </w:rPr>
              <w:t>（付随業務）</w:t>
            </w:r>
          </w:p>
          <w:p w14:paraId="509260BC" w14:textId="2E96217F" w:rsidR="00392D9C" w:rsidRDefault="00392D9C" w:rsidP="00392D9C">
            <w:pPr>
              <w:ind w:left="223" w:hangingChars="93" w:hanging="223"/>
              <w:rPr>
                <w:rFonts w:ascii="ＭＳ 明朝" w:hAnsi="ＭＳ 明朝"/>
              </w:rPr>
            </w:pPr>
            <w:r>
              <w:rPr>
                <w:rFonts w:ascii="ＭＳ 明朝" w:hAnsi="ＭＳ 明朝" w:hint="eastAsia"/>
              </w:rPr>
              <w:t>１　受任者は、</w:t>
            </w:r>
            <w:r w:rsidR="00DD2E18">
              <w:rPr>
                <w:rFonts w:ascii="ＭＳ 明朝" w:hAnsi="ＭＳ 明朝" w:hint="eastAsia"/>
              </w:rPr>
              <w:t>上映契約</w:t>
            </w:r>
            <w:r>
              <w:rPr>
                <w:rFonts w:ascii="ＭＳ 明朝" w:hAnsi="ＭＳ 明朝" w:hint="eastAsia"/>
              </w:rPr>
              <w:t>締結後、</w:t>
            </w:r>
            <w:r w:rsidR="00DD2E18">
              <w:rPr>
                <w:rFonts w:ascii="ＭＳ 明朝" w:hAnsi="ＭＳ 明朝" w:hint="eastAsia"/>
              </w:rPr>
              <w:t>上映先</w:t>
            </w:r>
            <w:r>
              <w:rPr>
                <w:rFonts w:ascii="ＭＳ 明朝" w:hAnsi="ＭＳ 明朝" w:hint="eastAsia"/>
              </w:rPr>
              <w:t>との連絡、本映画の複製物の受け渡し、本映画に関する情報の提供、上映劇場における宣伝・広報用の物品の貸与等、契約に基づく債務として委任者が行う業務を、対象地域において行うものとする。</w:t>
            </w:r>
          </w:p>
          <w:p w14:paraId="1A95E218" w14:textId="77777777" w:rsidR="00392D9C" w:rsidRDefault="00392D9C" w:rsidP="00392D9C">
            <w:pPr>
              <w:ind w:left="223" w:hangingChars="93" w:hanging="223"/>
              <w:rPr>
                <w:rFonts w:ascii="ＭＳ 明朝" w:hAnsi="ＭＳ 明朝"/>
              </w:rPr>
            </w:pPr>
            <w:r>
              <w:rPr>
                <w:rFonts w:ascii="ＭＳ 明朝" w:hAnsi="ＭＳ 明朝" w:hint="eastAsia"/>
              </w:rPr>
              <w:t>２　受任者は、前項で委任者から預かった物品について、善良な管理者の注意を持って管理する。</w:t>
            </w:r>
          </w:p>
          <w:p w14:paraId="030F6560" w14:textId="508FC978" w:rsidR="00392D9C" w:rsidRDefault="00392D9C" w:rsidP="00392D9C">
            <w:pPr>
              <w:ind w:left="223" w:hangingChars="93" w:hanging="223"/>
              <w:rPr>
                <w:rFonts w:ascii="ＭＳ 明朝" w:hAnsi="ＭＳ 明朝"/>
              </w:rPr>
            </w:pPr>
            <w:r>
              <w:rPr>
                <w:rFonts w:ascii="ＭＳ 明朝" w:hAnsi="ＭＳ 明朝" w:hint="eastAsia"/>
              </w:rPr>
              <w:t>３　受任者は、本条第１項の物品について、</w:t>
            </w:r>
            <w:r w:rsidR="00DD2E18">
              <w:rPr>
                <w:rFonts w:ascii="ＭＳ 明朝" w:hAnsi="ＭＳ 明朝" w:hint="eastAsia"/>
              </w:rPr>
              <w:t>上映契約</w:t>
            </w:r>
            <w:r>
              <w:rPr>
                <w:rFonts w:ascii="ＭＳ 明朝" w:hAnsi="ＭＳ 明朝" w:hint="eastAsia"/>
              </w:rPr>
              <w:t>に必要な範囲を超えた一切の使用をしてはならない。</w:t>
            </w:r>
          </w:p>
          <w:p w14:paraId="0C0B2F23" w14:textId="627DF40E" w:rsidR="006C3AC7" w:rsidRPr="00392D9C" w:rsidRDefault="79E167F3" w:rsidP="00392D9C">
            <w:pPr>
              <w:ind w:left="223" w:hangingChars="93" w:hanging="223"/>
              <w:rPr>
                <w:rFonts w:ascii="ＭＳ 明朝" w:hAnsi="ＭＳ 明朝"/>
              </w:rPr>
            </w:pPr>
            <w:r w:rsidRPr="79E167F3">
              <w:rPr>
                <w:rFonts w:ascii="ＭＳ 明朝" w:hAnsi="ＭＳ 明朝"/>
              </w:rPr>
              <w:lastRenderedPageBreak/>
              <w:t>４　受任者は、本契約の終了後、委任者の指示に従い、本条１項の物品を全て返還又は廃棄しなければならない。</w:t>
            </w:r>
          </w:p>
        </w:tc>
        <w:tc>
          <w:tcPr>
            <w:tcW w:w="4331" w:type="dxa"/>
          </w:tcPr>
          <w:p w14:paraId="241C0E69" w14:textId="6BFE7A8A" w:rsidR="00BF30ED" w:rsidRPr="00623347" w:rsidRDefault="00651F25" w:rsidP="00651F25">
            <w:pPr>
              <w:rPr>
                <w:rFonts w:ascii="ＭＳ 明朝" w:hAnsi="ＭＳ 明朝" w:cs="ＭＳ Ｐゴシック"/>
                <w:kern w:val="0"/>
              </w:rPr>
            </w:pPr>
            <w:r w:rsidRPr="00623347">
              <w:rPr>
                <w:rFonts w:ascii="ＭＳ 明朝" w:hAnsi="ＭＳ 明朝" w:cs="ＭＳ Ｐゴシック"/>
                <w:kern w:val="0"/>
              </w:rPr>
              <w:lastRenderedPageBreak/>
              <w:t>・</w:t>
            </w:r>
            <w:r w:rsidR="00DD2E18">
              <w:rPr>
                <w:rFonts w:ascii="ＭＳ 明朝" w:hAnsi="ＭＳ 明朝" w:cs="ＭＳ Ｐゴシック" w:hint="eastAsia"/>
                <w:kern w:val="0"/>
              </w:rPr>
              <w:t>上映先</w:t>
            </w:r>
            <w:r w:rsidR="00392D9C">
              <w:rPr>
                <w:rFonts w:ascii="ＭＳ 明朝" w:hAnsi="ＭＳ 明朝" w:cs="ＭＳ Ｐゴシック" w:hint="eastAsia"/>
                <w:kern w:val="0"/>
              </w:rPr>
              <w:t>選定</w:t>
            </w:r>
            <w:r w:rsidR="00585730">
              <w:rPr>
                <w:rFonts w:ascii="ＭＳ 明朝" w:hAnsi="ＭＳ 明朝" w:cs="ＭＳ Ｐゴシック" w:hint="eastAsia"/>
                <w:kern w:val="0"/>
              </w:rPr>
              <w:t>以降も</w:t>
            </w:r>
            <w:r w:rsidR="00392D9C">
              <w:rPr>
                <w:rFonts w:ascii="ＭＳ 明朝" w:hAnsi="ＭＳ 明朝" w:cs="ＭＳ Ｐゴシック" w:hint="eastAsia"/>
                <w:kern w:val="0"/>
              </w:rPr>
              <w:t>、対象地域では、上映する映画</w:t>
            </w:r>
            <w:r w:rsidR="00585730">
              <w:rPr>
                <w:rFonts w:ascii="ＭＳ 明朝" w:hAnsi="ＭＳ 明朝" w:cs="ＭＳ Ｐゴシック" w:hint="eastAsia"/>
                <w:kern w:val="0"/>
              </w:rPr>
              <w:t>フィルム等</w:t>
            </w:r>
            <w:r w:rsidR="00392D9C">
              <w:rPr>
                <w:rFonts w:ascii="ＭＳ 明朝" w:hAnsi="ＭＳ 明朝" w:cs="ＭＳ Ｐゴシック" w:hint="eastAsia"/>
                <w:kern w:val="0"/>
              </w:rPr>
              <w:t>の貸与や</w:t>
            </w:r>
            <w:r w:rsidR="00585730">
              <w:rPr>
                <w:rFonts w:ascii="ＭＳ 明朝" w:hAnsi="ＭＳ 明朝" w:cs="ＭＳ Ｐゴシック" w:hint="eastAsia"/>
                <w:kern w:val="0"/>
              </w:rPr>
              <w:t>上映</w:t>
            </w:r>
            <w:r w:rsidR="00392D9C">
              <w:rPr>
                <w:rFonts w:ascii="ＭＳ 明朝" w:hAnsi="ＭＳ 明朝" w:cs="ＭＳ Ｐゴシック" w:hint="eastAsia"/>
                <w:kern w:val="0"/>
              </w:rPr>
              <w:t>劇場における宣伝・広報用の物品の貸与等の業務が必要になると考えられます。そのため、対象</w:t>
            </w:r>
            <w:r w:rsidR="002F7849">
              <w:rPr>
                <w:rFonts w:ascii="ＭＳ 明朝" w:hAnsi="ＭＳ 明朝" w:cs="ＭＳ Ｐゴシック" w:hint="eastAsia"/>
                <w:kern w:val="0"/>
              </w:rPr>
              <w:t>地域</w:t>
            </w:r>
            <w:r w:rsidR="00392D9C">
              <w:rPr>
                <w:rFonts w:ascii="ＭＳ 明朝" w:hAnsi="ＭＳ 明朝" w:cs="ＭＳ Ｐゴシック" w:hint="eastAsia"/>
                <w:kern w:val="0"/>
              </w:rPr>
              <w:t>において活動ができる</w:t>
            </w:r>
            <w:r w:rsidR="003C40B3">
              <w:rPr>
                <w:rFonts w:ascii="ＭＳ 明朝" w:hAnsi="ＭＳ 明朝" w:cs="ＭＳ Ｐゴシック" w:hint="eastAsia"/>
                <w:kern w:val="0"/>
              </w:rPr>
              <w:t>受任者</w:t>
            </w:r>
            <w:r w:rsidR="00392D9C">
              <w:rPr>
                <w:rFonts w:ascii="ＭＳ 明朝" w:hAnsi="ＭＳ 明朝" w:cs="ＭＳ Ｐゴシック" w:hint="eastAsia"/>
                <w:kern w:val="0"/>
              </w:rPr>
              <w:t>が、委任者に代わってこれを行うことを明記しました。これら物品に関して、善良な管理者の注意を持って管理すること、業務に必要な範囲を超えた使用を行なってはならないことや、契約終了後には返還・廃棄を求める点は、第５条と同じです。</w:t>
            </w:r>
          </w:p>
        </w:tc>
      </w:tr>
      <w:tr w:rsidR="002E7AB9" w:rsidRPr="00623347" w14:paraId="72579F0D" w14:textId="77777777" w:rsidTr="007A0724">
        <w:tc>
          <w:tcPr>
            <w:tcW w:w="4253" w:type="dxa"/>
          </w:tcPr>
          <w:p w14:paraId="25033F6C" w14:textId="57FB7DC6" w:rsidR="002E7AB9" w:rsidRPr="00493C7F" w:rsidRDefault="002E7AB9" w:rsidP="007A0724">
            <w:pPr>
              <w:rPr>
                <w:rFonts w:ascii="ＭＳ 明朝" w:hAnsi="ＭＳ 明朝"/>
                <w:b/>
                <w:bCs/>
              </w:rPr>
            </w:pPr>
            <w:r>
              <w:rPr>
                <w:rFonts w:ascii="ＭＳ 明朝" w:hAnsi="ＭＳ 明朝" w:hint="eastAsia"/>
                <w:b/>
                <w:bCs/>
              </w:rPr>
              <w:lastRenderedPageBreak/>
              <w:t>第７条</w:t>
            </w:r>
            <w:r w:rsidRPr="00493C7F">
              <w:rPr>
                <w:rFonts w:ascii="ＭＳ 明朝" w:hAnsi="ＭＳ 明朝" w:hint="eastAsia"/>
                <w:b/>
                <w:bCs/>
              </w:rPr>
              <w:t>（</w:t>
            </w:r>
            <w:r>
              <w:rPr>
                <w:rFonts w:ascii="ＭＳ 明朝" w:hAnsi="ＭＳ 明朝" w:hint="eastAsia"/>
                <w:b/>
                <w:bCs/>
              </w:rPr>
              <w:t>報告業務</w:t>
            </w:r>
            <w:r w:rsidRPr="00493C7F">
              <w:rPr>
                <w:rFonts w:ascii="ＭＳ 明朝" w:hAnsi="ＭＳ 明朝" w:hint="eastAsia"/>
                <w:b/>
                <w:bCs/>
              </w:rPr>
              <w:t>）</w:t>
            </w:r>
          </w:p>
          <w:p w14:paraId="77127806" w14:textId="534A7A77" w:rsidR="002E7AB9" w:rsidRDefault="002E7AB9" w:rsidP="00F130F9">
            <w:pPr>
              <w:ind w:left="223" w:hangingChars="93" w:hanging="223"/>
              <w:rPr>
                <w:rFonts w:ascii="ＭＳ 明朝" w:hAnsi="ＭＳ 明朝"/>
              </w:rPr>
            </w:pPr>
            <w:r>
              <w:rPr>
                <w:rFonts w:ascii="ＭＳ 明朝" w:hAnsi="ＭＳ 明朝" w:hint="eastAsia"/>
              </w:rPr>
              <w:t xml:space="preserve">　受任者は、委任者に対し、委任者の求めに応じて、本業務の遂行状況について報告を行うものと</w:t>
            </w:r>
            <w:r w:rsidR="00F130F9">
              <w:rPr>
                <w:rFonts w:ascii="ＭＳ 明朝" w:hAnsi="ＭＳ 明朝" w:hint="eastAsia"/>
              </w:rPr>
              <w:t>する。</w:t>
            </w:r>
          </w:p>
          <w:p w14:paraId="1A938055" w14:textId="77777777" w:rsidR="002E7AB9" w:rsidRPr="00F130F9" w:rsidRDefault="002E7AB9" w:rsidP="00F130F9">
            <w:pPr>
              <w:rPr>
                <w:rFonts w:ascii="ＭＳ 明朝" w:hAnsi="ＭＳ 明朝" w:cs="ＭＳ Ｐゴシック"/>
                <w:kern w:val="0"/>
              </w:rPr>
            </w:pPr>
          </w:p>
        </w:tc>
        <w:tc>
          <w:tcPr>
            <w:tcW w:w="4331" w:type="dxa"/>
          </w:tcPr>
          <w:p w14:paraId="077A1A82" w14:textId="64F5595A" w:rsidR="002E7AB9" w:rsidRPr="00623347" w:rsidRDefault="002E7AB9" w:rsidP="007A0724">
            <w:pPr>
              <w:rPr>
                <w:rFonts w:ascii="ＭＳ 明朝" w:hAnsi="ＭＳ 明朝" w:cs="ＭＳ Ｐゴシック"/>
                <w:kern w:val="0"/>
              </w:rPr>
            </w:pPr>
            <w:r w:rsidRPr="00623347">
              <w:rPr>
                <w:rFonts w:ascii="ＭＳ 明朝" w:hAnsi="ＭＳ 明朝" w:cs="ＭＳ Ｐゴシック"/>
                <w:kern w:val="0"/>
              </w:rPr>
              <w:t>・</w:t>
            </w:r>
            <w:r w:rsidR="006F3BB0">
              <w:rPr>
                <w:rFonts w:ascii="ＭＳ 明朝" w:hAnsi="ＭＳ 明朝" w:cs="ＭＳ Ｐゴシック" w:hint="eastAsia"/>
                <w:kern w:val="0"/>
              </w:rPr>
              <w:t>特に</w:t>
            </w:r>
            <w:r w:rsidR="00F130F9">
              <w:rPr>
                <w:rFonts w:ascii="ＭＳ 明朝" w:hAnsi="ＭＳ 明朝" w:cs="ＭＳ Ｐゴシック" w:hint="eastAsia"/>
                <w:kern w:val="0"/>
              </w:rPr>
              <w:t>海外で活動を行う受任者の契約の遂行状況は、委任者から見て不透明となりやすいことも踏まえ、委任者の求めに応じて報告を行うことを義務として規定しています。</w:t>
            </w:r>
          </w:p>
        </w:tc>
      </w:tr>
      <w:tr w:rsidR="003703EF" w:rsidRPr="00623347" w14:paraId="64550E8B" w14:textId="77777777" w:rsidTr="7166B5AD">
        <w:tc>
          <w:tcPr>
            <w:tcW w:w="4253" w:type="dxa"/>
          </w:tcPr>
          <w:p w14:paraId="0EC3621B" w14:textId="07840A93" w:rsidR="00392D9C" w:rsidRPr="00493C7F" w:rsidRDefault="00392D9C" w:rsidP="00392D9C">
            <w:pPr>
              <w:rPr>
                <w:rFonts w:ascii="ＭＳ 明朝" w:hAnsi="ＭＳ 明朝"/>
                <w:b/>
                <w:bCs/>
              </w:rPr>
            </w:pPr>
            <w:r>
              <w:rPr>
                <w:rFonts w:ascii="ＭＳ 明朝" w:hAnsi="ＭＳ 明朝" w:hint="eastAsia"/>
                <w:b/>
                <w:bCs/>
              </w:rPr>
              <w:t>第</w:t>
            </w:r>
            <w:r w:rsidR="00F130F9">
              <w:rPr>
                <w:rFonts w:ascii="ＭＳ 明朝" w:hAnsi="ＭＳ 明朝" w:hint="eastAsia"/>
                <w:b/>
                <w:bCs/>
              </w:rPr>
              <w:t>８</w:t>
            </w:r>
            <w:r>
              <w:rPr>
                <w:rFonts w:ascii="ＭＳ 明朝" w:hAnsi="ＭＳ 明朝" w:hint="eastAsia"/>
                <w:b/>
                <w:bCs/>
              </w:rPr>
              <w:t>条</w:t>
            </w:r>
            <w:r w:rsidRPr="00493C7F">
              <w:rPr>
                <w:rFonts w:ascii="ＭＳ 明朝" w:hAnsi="ＭＳ 明朝" w:hint="eastAsia"/>
                <w:b/>
                <w:bCs/>
              </w:rPr>
              <w:t>（</w:t>
            </w:r>
            <w:r>
              <w:rPr>
                <w:rFonts w:ascii="ＭＳ 明朝" w:hAnsi="ＭＳ 明朝" w:hint="eastAsia"/>
                <w:b/>
                <w:bCs/>
              </w:rPr>
              <w:t>報酬</w:t>
            </w:r>
            <w:r w:rsidRPr="00493C7F">
              <w:rPr>
                <w:rFonts w:ascii="ＭＳ 明朝" w:hAnsi="ＭＳ 明朝" w:hint="eastAsia"/>
                <w:b/>
                <w:bCs/>
              </w:rPr>
              <w:t>）</w:t>
            </w:r>
          </w:p>
          <w:p w14:paraId="78976DBD" w14:textId="77777777" w:rsidR="00392D9C" w:rsidRDefault="00392D9C" w:rsidP="00392D9C">
            <w:pPr>
              <w:ind w:left="223" w:hangingChars="93" w:hanging="223"/>
              <w:rPr>
                <w:rFonts w:ascii="ＭＳ 明朝" w:hAnsi="ＭＳ 明朝"/>
              </w:rPr>
            </w:pPr>
            <w:r>
              <w:rPr>
                <w:rFonts w:ascii="ＭＳ 明朝" w:hAnsi="ＭＳ 明朝" w:hint="eastAsia"/>
              </w:rPr>
              <w:t>１　委任者は、受任者に対し、以下の計算に従い、報酬を支払うものとする。</w:t>
            </w:r>
          </w:p>
          <w:p w14:paraId="6459D3E2" w14:textId="77777777" w:rsidR="00392D9C" w:rsidRDefault="00392D9C" w:rsidP="00392D9C">
            <w:pPr>
              <w:ind w:left="206" w:hangingChars="86" w:hanging="206"/>
              <w:rPr>
                <w:rFonts w:ascii="ＭＳ 明朝" w:hAnsi="ＭＳ 明朝"/>
              </w:rPr>
            </w:pPr>
            <w:r>
              <w:rPr>
                <w:rFonts w:ascii="ＭＳ 明朝" w:hAnsi="ＭＳ 明朝" w:hint="eastAsia"/>
              </w:rPr>
              <w:t xml:space="preserve">　　</w:t>
            </w:r>
          </w:p>
          <w:p w14:paraId="5F4D63EF" w14:textId="1CAFFC4B" w:rsidR="003937D1" w:rsidRDefault="003937D1" w:rsidP="003937D1">
            <w:pPr>
              <w:ind w:leftChars="50" w:left="120"/>
              <w:rPr>
                <w:rFonts w:ascii="ＭＳ 明朝" w:hAnsi="ＭＳ 明朝"/>
              </w:rPr>
            </w:pPr>
            <w:r>
              <w:rPr>
                <w:rFonts w:ascii="ＭＳ 明朝" w:hAnsi="ＭＳ 明朝" w:hint="eastAsia"/>
              </w:rPr>
              <w:t>【配給に関する報酬(歩合)：</w:t>
            </w:r>
            <w:r w:rsidR="00DD2E18">
              <w:rPr>
                <w:rFonts w:ascii="ＭＳ 明朝" w:hAnsi="ＭＳ 明朝" w:hint="eastAsia"/>
              </w:rPr>
              <w:t>上映契約</w:t>
            </w:r>
            <w:r w:rsidR="00392D9C">
              <w:rPr>
                <w:rFonts w:ascii="ＭＳ 明朝" w:hAnsi="ＭＳ 明朝" w:hint="eastAsia"/>
              </w:rPr>
              <w:t>に基づき委任者が得た分配金の●％相当額（消費税別途）</w:t>
            </w:r>
          </w:p>
          <w:p w14:paraId="41371A8B" w14:textId="49F11D50" w:rsidR="003937D1" w:rsidRDefault="003937D1" w:rsidP="00D73186">
            <w:pPr>
              <w:ind w:leftChars="50" w:left="120"/>
              <w:rPr>
                <w:rFonts w:ascii="ＭＳ 明朝" w:hAnsi="ＭＳ 明朝"/>
              </w:rPr>
            </w:pPr>
            <w:r>
              <w:rPr>
                <w:rFonts w:ascii="ＭＳ 明朝" w:hAnsi="ＭＳ 明朝" w:hint="eastAsia"/>
              </w:rPr>
              <w:t>配給に関する報酬（固定</w:t>
            </w:r>
            <w:r w:rsidR="00560CDD">
              <w:rPr>
                <w:rFonts w:ascii="ＭＳ 明朝" w:hAnsi="ＭＳ 明朝" w:hint="eastAsia"/>
              </w:rPr>
              <w:t>）</w:t>
            </w:r>
            <w:r>
              <w:rPr>
                <w:rFonts w:ascii="ＭＳ 明朝" w:hAnsi="ＭＳ 明朝" w:hint="eastAsia"/>
              </w:rPr>
              <w:t>：</w:t>
            </w:r>
            <w:r w:rsidR="00392D9C">
              <w:rPr>
                <w:rFonts w:ascii="ＭＳ 明朝" w:hAnsi="ＭＳ 明朝" w:hint="eastAsia"/>
              </w:rPr>
              <w:t>●円（消費税別途）】</w:t>
            </w:r>
          </w:p>
          <w:p w14:paraId="17234AD4" w14:textId="77777777" w:rsidR="003937D1" w:rsidRDefault="003937D1" w:rsidP="00D73186">
            <w:pPr>
              <w:ind w:leftChars="50" w:left="120"/>
              <w:rPr>
                <w:rFonts w:ascii="ＭＳ 明朝" w:hAnsi="ＭＳ 明朝"/>
              </w:rPr>
            </w:pPr>
          </w:p>
          <w:p w14:paraId="0CCF9239" w14:textId="499E8EFD" w:rsidR="003937D1" w:rsidRDefault="00560CDD" w:rsidP="00D73186">
            <w:pPr>
              <w:ind w:leftChars="50" w:left="120"/>
              <w:rPr>
                <w:rFonts w:ascii="ＭＳ 明朝" w:hAnsi="ＭＳ 明朝"/>
              </w:rPr>
            </w:pPr>
            <w:r>
              <w:rPr>
                <w:rFonts w:ascii="ＭＳ 明朝" w:hAnsi="ＭＳ 明朝" w:hint="eastAsia"/>
              </w:rPr>
              <w:t>【</w:t>
            </w:r>
            <w:r w:rsidR="003937D1">
              <w:rPr>
                <w:rFonts w:ascii="ＭＳ 明朝" w:hAnsi="ＭＳ 明朝" w:hint="eastAsia"/>
              </w:rPr>
              <w:t>映画祭</w:t>
            </w:r>
            <w:r>
              <w:rPr>
                <w:rFonts w:ascii="ＭＳ 明朝" w:hAnsi="ＭＳ 明朝" w:hint="eastAsia"/>
              </w:rPr>
              <w:t>の</w:t>
            </w:r>
            <w:r w:rsidR="003937D1">
              <w:rPr>
                <w:rFonts w:ascii="ＭＳ 明朝" w:hAnsi="ＭＳ 明朝" w:hint="eastAsia"/>
              </w:rPr>
              <w:t>賞金</w:t>
            </w:r>
            <w:r>
              <w:rPr>
                <w:rFonts w:ascii="ＭＳ 明朝" w:hAnsi="ＭＳ 明朝" w:hint="eastAsia"/>
              </w:rPr>
              <w:t>に関する</w:t>
            </w:r>
            <w:r w:rsidR="003937D1">
              <w:rPr>
                <w:rFonts w:ascii="ＭＳ 明朝" w:hAnsi="ＭＳ 明朝" w:hint="eastAsia"/>
              </w:rPr>
              <w:t>報酬</w:t>
            </w:r>
            <w:r>
              <w:rPr>
                <w:rFonts w:ascii="ＭＳ 明朝" w:hAnsi="ＭＳ 明朝" w:hint="eastAsia"/>
              </w:rPr>
              <w:t>（</w:t>
            </w:r>
            <w:r w:rsidR="003937D1">
              <w:rPr>
                <w:rFonts w:ascii="ＭＳ 明朝" w:hAnsi="ＭＳ 明朝" w:hint="eastAsia"/>
              </w:rPr>
              <w:t>歩合</w:t>
            </w:r>
            <w:r>
              <w:rPr>
                <w:rFonts w:ascii="ＭＳ 明朝" w:hAnsi="ＭＳ 明朝" w:hint="eastAsia"/>
              </w:rPr>
              <w:t>）：委任者が得た賞金の●％相当額（消費税別途）</w:t>
            </w:r>
          </w:p>
          <w:p w14:paraId="7C1D7F2F" w14:textId="1B1EAA2A" w:rsidR="00560CDD" w:rsidRDefault="00560CDD" w:rsidP="00D73186">
            <w:pPr>
              <w:ind w:leftChars="50" w:left="120"/>
              <w:rPr>
                <w:rFonts w:ascii="ＭＳ 明朝" w:hAnsi="ＭＳ 明朝"/>
              </w:rPr>
            </w:pPr>
            <w:r>
              <w:rPr>
                <w:rFonts w:ascii="ＭＳ 明朝" w:hAnsi="ＭＳ 明朝" w:hint="eastAsia"/>
              </w:rPr>
              <w:t>映画祭の賞金に関する報酬（固定）：●円（消費税別途）】</w:t>
            </w:r>
          </w:p>
          <w:p w14:paraId="1E3CA7ED" w14:textId="77777777" w:rsidR="00392D9C" w:rsidRDefault="00392D9C" w:rsidP="00392D9C">
            <w:pPr>
              <w:ind w:leftChars="50" w:left="120"/>
              <w:rPr>
                <w:rFonts w:ascii="ＭＳ 明朝" w:hAnsi="ＭＳ 明朝"/>
              </w:rPr>
            </w:pPr>
          </w:p>
          <w:p w14:paraId="1802E353" w14:textId="266E7BF9" w:rsidR="00392D9C" w:rsidRDefault="00392D9C" w:rsidP="00392D9C">
            <w:pPr>
              <w:ind w:leftChars="50" w:left="120"/>
              <w:rPr>
                <w:rFonts w:ascii="ＭＳ 明朝" w:hAnsi="ＭＳ 明朝"/>
              </w:rPr>
            </w:pPr>
            <w:r>
              <w:rPr>
                <w:rFonts w:ascii="ＭＳ 明朝" w:hAnsi="ＭＳ 明朝" w:hint="eastAsia"/>
              </w:rPr>
              <w:t>【※</w:t>
            </w:r>
            <w:r w:rsidR="00DD2E18">
              <w:rPr>
                <w:rFonts w:ascii="ＭＳ 明朝" w:hAnsi="ＭＳ 明朝" w:hint="eastAsia"/>
              </w:rPr>
              <w:t>上映契約</w:t>
            </w:r>
            <w:r w:rsidR="00560CDD">
              <w:rPr>
                <w:rFonts w:ascii="ＭＳ 明朝" w:hAnsi="ＭＳ 明朝" w:hint="eastAsia"/>
              </w:rPr>
              <w:t>に基づく分配金、映画祭の賞金についてそれぞれ</w:t>
            </w:r>
            <w:r>
              <w:rPr>
                <w:rFonts w:ascii="ＭＳ 明朝" w:hAnsi="ＭＳ 明朝" w:hint="eastAsia"/>
              </w:rPr>
              <w:t>歩合又は固定かを選択して残った一方を削除する。】</w:t>
            </w:r>
          </w:p>
          <w:p w14:paraId="41D7B1C8" w14:textId="77777777" w:rsidR="00392D9C" w:rsidRDefault="00392D9C" w:rsidP="00392D9C">
            <w:pPr>
              <w:ind w:leftChars="50" w:left="120"/>
              <w:rPr>
                <w:rFonts w:ascii="ＭＳ 明朝" w:hAnsi="ＭＳ 明朝"/>
              </w:rPr>
            </w:pPr>
          </w:p>
          <w:p w14:paraId="0ACC1C34" w14:textId="70EFEC38" w:rsidR="00392D9C" w:rsidRDefault="79E167F3" w:rsidP="00392D9C">
            <w:pPr>
              <w:rPr>
                <w:rFonts w:ascii="ＭＳ 明朝" w:hAnsi="ＭＳ 明朝"/>
              </w:rPr>
            </w:pPr>
            <w:r w:rsidRPr="79E167F3">
              <w:rPr>
                <w:rFonts w:ascii="ＭＳ 明朝" w:hAnsi="ＭＳ 明朝"/>
              </w:rPr>
              <w:t>【２　委任者は、受任者に対し、</w:t>
            </w:r>
            <w:r w:rsidR="00DD2E18">
              <w:rPr>
                <w:rFonts w:ascii="ＭＳ 明朝" w:hAnsi="ＭＳ 明朝"/>
              </w:rPr>
              <w:t>上映</w:t>
            </w:r>
            <w:r w:rsidR="00DD2E18">
              <w:rPr>
                <w:rFonts w:ascii="ＭＳ 明朝" w:hAnsi="ＭＳ 明朝"/>
              </w:rPr>
              <w:lastRenderedPageBreak/>
              <w:t>契約</w:t>
            </w:r>
            <w:r w:rsidRPr="79E167F3">
              <w:rPr>
                <w:rFonts w:ascii="ＭＳ 明朝" w:hAnsi="ＭＳ 明朝"/>
              </w:rPr>
              <w:t>に</w:t>
            </w:r>
            <w:r w:rsidR="00560CDD">
              <w:rPr>
                <w:rFonts w:ascii="ＭＳ 明朝" w:hAnsi="ＭＳ 明朝" w:hint="eastAsia"/>
              </w:rPr>
              <w:t>基づく</w:t>
            </w:r>
            <w:r w:rsidRPr="79E167F3">
              <w:rPr>
                <w:rFonts w:ascii="ＭＳ 明朝" w:hAnsi="ＭＳ 明朝"/>
              </w:rPr>
              <w:t>分配金</w:t>
            </w:r>
            <w:r w:rsidR="00560CDD">
              <w:rPr>
                <w:rFonts w:ascii="ＭＳ 明朝" w:hAnsi="ＭＳ 明朝" w:hint="eastAsia"/>
              </w:rPr>
              <w:t>又は賞金</w:t>
            </w:r>
            <w:r w:rsidRPr="79E167F3">
              <w:rPr>
                <w:rFonts w:ascii="ＭＳ 明朝" w:hAnsi="ＭＳ 明朝"/>
              </w:rPr>
              <w:t>を受領した日の</w:t>
            </w:r>
            <w:r w:rsidR="00560CDD">
              <w:rPr>
                <w:rFonts w:ascii="ＭＳ 明朝" w:hAnsi="ＭＳ 明朝" w:hint="eastAsia"/>
              </w:rPr>
              <w:t>属する月の</w:t>
            </w:r>
            <w:r w:rsidRPr="79E167F3">
              <w:rPr>
                <w:rFonts w:ascii="ＭＳ 明朝" w:hAnsi="ＭＳ 明朝"/>
              </w:rPr>
              <w:t>末日</w:t>
            </w:r>
            <w:r w:rsidR="00392D9C" w:rsidRPr="79E167F3">
              <w:rPr>
                <w:rFonts w:ascii="ＭＳ 明朝" w:hAnsi="ＭＳ 明朝"/>
              </w:rPr>
              <w:t>限り</w:t>
            </w:r>
            <w:r w:rsidRPr="79E167F3">
              <w:rPr>
                <w:rFonts w:ascii="ＭＳ 明朝" w:hAnsi="ＭＳ 明朝"/>
              </w:rPr>
              <w:t>、前項の報酬金額及びその明細を送付し、翌月末日</w:t>
            </w:r>
            <w:r w:rsidR="00460811">
              <w:rPr>
                <w:rFonts w:ascii="ＭＳ 明朝" w:hAnsi="ＭＳ 明朝" w:hint="eastAsia"/>
              </w:rPr>
              <w:t>までに</w:t>
            </w:r>
            <w:r w:rsidRPr="79E167F3">
              <w:rPr>
                <w:rFonts w:ascii="ＭＳ 明朝" w:hAnsi="ＭＳ 明朝"/>
              </w:rPr>
              <w:t>、受任者の指定する口座に振り込む方法で前項の報酬を支払う。振り込み手数料は委任者の負担とする。】</w:t>
            </w:r>
          </w:p>
          <w:p w14:paraId="5362A27F" w14:textId="6EFD8334" w:rsidR="00392D9C" w:rsidRDefault="79E167F3" w:rsidP="00392D9C">
            <w:pPr>
              <w:rPr>
                <w:rFonts w:ascii="ＭＳ 明朝" w:hAnsi="ＭＳ 明朝"/>
              </w:rPr>
            </w:pPr>
            <w:r w:rsidRPr="79E167F3">
              <w:rPr>
                <w:rFonts w:ascii="ＭＳ 明朝" w:hAnsi="ＭＳ 明朝"/>
              </w:rPr>
              <w:t>【２　委任者は、受任者に対し【●●●●年●●月●●日</w:t>
            </w:r>
            <w:r w:rsidR="00460811">
              <w:rPr>
                <w:rFonts w:ascii="ＭＳ 明朝" w:hAnsi="ＭＳ 明朝" w:hint="eastAsia"/>
              </w:rPr>
              <w:t>までに</w:t>
            </w:r>
            <w:r w:rsidRPr="79E167F3">
              <w:rPr>
                <w:rFonts w:ascii="ＭＳ 明朝" w:hAnsi="ＭＳ 明朝"/>
              </w:rPr>
              <w:t>・</w:t>
            </w:r>
            <w:r w:rsidR="00DD2E18">
              <w:rPr>
                <w:rFonts w:ascii="ＭＳ 明朝" w:hAnsi="ＭＳ 明朝"/>
              </w:rPr>
              <w:t>上映契約</w:t>
            </w:r>
            <w:r w:rsidRPr="79E167F3">
              <w:rPr>
                <w:rFonts w:ascii="ＭＳ 明朝" w:hAnsi="ＭＳ 明朝"/>
              </w:rPr>
              <w:t>の終了日の属する月の末日</w:t>
            </w:r>
            <w:r w:rsidR="00460811">
              <w:rPr>
                <w:rFonts w:ascii="ＭＳ 明朝" w:hAnsi="ＭＳ 明朝" w:hint="eastAsia"/>
              </w:rPr>
              <w:t>までに、</w:t>
            </w:r>
            <w:r w:rsidRPr="79E167F3">
              <w:rPr>
                <w:rFonts w:ascii="ＭＳ 明朝" w:hAnsi="ＭＳ 明朝"/>
              </w:rPr>
              <w:t>受任者の指定する口座に振り込む方法で前項の報酬を支払う。振り込み手数料は委任者の負担とする。】</w:t>
            </w:r>
          </w:p>
          <w:p w14:paraId="0A00D767" w14:textId="77777777" w:rsidR="00392D9C" w:rsidRDefault="00392D9C" w:rsidP="00392D9C">
            <w:pPr>
              <w:rPr>
                <w:rFonts w:ascii="ＭＳ 明朝" w:hAnsi="ＭＳ 明朝"/>
              </w:rPr>
            </w:pPr>
          </w:p>
          <w:p w14:paraId="5D544828" w14:textId="77777777" w:rsidR="00392D9C" w:rsidRDefault="00392D9C" w:rsidP="00392D9C">
            <w:pPr>
              <w:rPr>
                <w:rFonts w:ascii="ＭＳ 明朝" w:hAnsi="ＭＳ 明朝"/>
              </w:rPr>
            </w:pPr>
            <w:r>
              <w:rPr>
                <w:rFonts w:ascii="ＭＳ 明朝" w:hAnsi="ＭＳ 明朝" w:hint="eastAsia"/>
              </w:rPr>
              <w:t>【※本条１項の報酬形態も踏まえ、一方を選択して残った方を削除する。】</w:t>
            </w:r>
          </w:p>
          <w:p w14:paraId="44152B11" w14:textId="1274D3B9" w:rsidR="006C3AC7" w:rsidRPr="00623347" w:rsidRDefault="006C3AC7" w:rsidP="006C3AC7">
            <w:pPr>
              <w:pStyle w:val="a9"/>
              <w:ind w:left="29"/>
              <w:rPr>
                <w:rFonts w:ascii="ＭＳ 明朝" w:hAnsi="ＭＳ 明朝" w:cs="ＭＳ Ｐゴシック"/>
                <w:kern w:val="0"/>
              </w:rPr>
            </w:pPr>
          </w:p>
        </w:tc>
        <w:tc>
          <w:tcPr>
            <w:tcW w:w="4331" w:type="dxa"/>
          </w:tcPr>
          <w:p w14:paraId="0721AC82" w14:textId="713106BB" w:rsidR="003703EF" w:rsidRDefault="00651F25" w:rsidP="00651F25">
            <w:pPr>
              <w:rPr>
                <w:rFonts w:ascii="ＭＳ 明朝" w:hAnsi="ＭＳ 明朝" w:cs="ＭＳ Ｐゴシック"/>
                <w:kern w:val="0"/>
              </w:rPr>
            </w:pPr>
            <w:r w:rsidRPr="00623347">
              <w:rPr>
                <w:rFonts w:ascii="ＭＳ 明朝" w:hAnsi="ＭＳ 明朝" w:cs="ＭＳ Ｐゴシック"/>
                <w:kern w:val="0"/>
              </w:rPr>
              <w:lastRenderedPageBreak/>
              <w:t>・本条</w:t>
            </w:r>
            <w:r w:rsidR="00392D9C">
              <w:rPr>
                <w:rFonts w:ascii="ＭＳ 明朝" w:hAnsi="ＭＳ 明朝" w:cs="ＭＳ Ｐゴシック" w:hint="eastAsia"/>
                <w:kern w:val="0"/>
              </w:rPr>
              <w:t>では、委任者が</w:t>
            </w:r>
            <w:r w:rsidR="003C40B3">
              <w:rPr>
                <w:rFonts w:ascii="ＭＳ 明朝" w:hAnsi="ＭＳ 明朝" w:cs="ＭＳ Ｐゴシック" w:hint="eastAsia"/>
                <w:kern w:val="0"/>
              </w:rPr>
              <w:t>受任者</w:t>
            </w:r>
            <w:r w:rsidR="00392D9C">
              <w:rPr>
                <w:rFonts w:ascii="ＭＳ 明朝" w:hAnsi="ＭＳ 明朝" w:cs="ＭＳ Ｐゴシック" w:hint="eastAsia"/>
                <w:kern w:val="0"/>
              </w:rPr>
              <w:t>に支払うべき報酬の金額や計算方法について明記しています。</w:t>
            </w:r>
          </w:p>
          <w:p w14:paraId="3B76C248" w14:textId="10F3A1F4" w:rsidR="00073281" w:rsidRPr="0070789A" w:rsidRDefault="00073281" w:rsidP="00651F25">
            <w:pPr>
              <w:rPr>
                <w:rFonts w:ascii="ＭＳ 明朝" w:hAnsi="ＭＳ 明朝"/>
              </w:rPr>
            </w:pPr>
            <w:r>
              <w:rPr>
                <w:rFonts w:ascii="ＭＳ 明朝" w:hAnsi="ＭＳ 明朝" w:cs="ＭＳ Ｐゴシック" w:hint="eastAsia"/>
                <w:kern w:val="0"/>
              </w:rPr>
              <w:t>・固定で報酬を支払う場合と、歩合で支払う場合とで分けてそれぞれ記載していますので、</w:t>
            </w:r>
            <w:r w:rsidR="003C40B3">
              <w:rPr>
                <w:rFonts w:ascii="ＭＳ 明朝" w:hAnsi="ＭＳ 明朝" w:cs="ＭＳ Ｐゴシック" w:hint="eastAsia"/>
                <w:kern w:val="0"/>
              </w:rPr>
              <w:t>受任者</w:t>
            </w:r>
            <w:r>
              <w:rPr>
                <w:rFonts w:ascii="ＭＳ 明朝" w:hAnsi="ＭＳ 明朝" w:cs="ＭＳ Ｐゴシック" w:hint="eastAsia"/>
                <w:kern w:val="0"/>
              </w:rPr>
              <w:t>と協議のうえ、決定するようにしてください。</w:t>
            </w:r>
            <w:r w:rsidR="004D0555">
              <w:rPr>
                <w:rFonts w:ascii="ＭＳ 明朝" w:hAnsi="ＭＳ 明朝" w:cs="ＭＳ Ｐゴシック" w:hint="eastAsia"/>
                <w:kern w:val="0"/>
              </w:rPr>
              <w:t>歩合の場合、</w:t>
            </w:r>
            <w:r w:rsidR="00DF5C20">
              <w:rPr>
                <w:rFonts w:ascii="ＭＳ 明朝" w:hAnsi="ＭＳ 明朝" w:cs="ＭＳ Ｐゴシック" w:hint="eastAsia"/>
                <w:kern w:val="0"/>
              </w:rPr>
              <w:t>第</w:t>
            </w:r>
            <w:r w:rsidR="006939D7">
              <w:rPr>
                <w:rFonts w:ascii="ＭＳ 明朝" w:hAnsi="ＭＳ 明朝" w:cs="ＭＳ Ｐゴシック" w:hint="eastAsia"/>
                <w:kern w:val="0"/>
              </w:rPr>
              <w:t>９</w:t>
            </w:r>
            <w:r w:rsidR="00DF5C20">
              <w:rPr>
                <w:rFonts w:ascii="ＭＳ 明朝" w:hAnsi="ＭＳ 明朝" w:cs="ＭＳ Ｐゴシック" w:hint="eastAsia"/>
                <w:kern w:val="0"/>
              </w:rPr>
              <w:t>条の</w:t>
            </w:r>
            <w:r w:rsidR="004D0555">
              <w:rPr>
                <w:rFonts w:ascii="ＭＳ 明朝" w:hAnsi="ＭＳ 明朝" w:cs="ＭＳ Ｐゴシック" w:hint="eastAsia"/>
                <w:kern w:val="0"/>
              </w:rPr>
              <w:t>経費を控除した後に分配すること</w:t>
            </w:r>
            <w:r w:rsidR="00DF5C20">
              <w:rPr>
                <w:rFonts w:ascii="ＭＳ 明朝" w:hAnsi="ＭＳ 明朝" w:cs="ＭＳ Ｐゴシック" w:hint="eastAsia"/>
                <w:kern w:val="0"/>
              </w:rPr>
              <w:t>も</w:t>
            </w:r>
            <w:r w:rsidR="004D0555">
              <w:rPr>
                <w:rFonts w:ascii="ＭＳ 明朝" w:hAnsi="ＭＳ 明朝" w:cs="ＭＳ Ｐゴシック" w:hint="eastAsia"/>
                <w:kern w:val="0"/>
              </w:rPr>
              <w:t>多いと思われます</w:t>
            </w:r>
            <w:r w:rsidR="00DF5C20">
              <w:rPr>
                <w:rFonts w:ascii="ＭＳ 明朝" w:hAnsi="ＭＳ 明朝" w:cs="ＭＳ Ｐゴシック" w:hint="eastAsia"/>
                <w:kern w:val="0"/>
              </w:rPr>
              <w:t>。その場合には、分配割合</w:t>
            </w:r>
            <w:r w:rsidR="006939D7">
              <w:rPr>
                <w:rFonts w:ascii="ＭＳ 明朝" w:hAnsi="ＭＳ 明朝" w:cs="ＭＳ Ｐゴシック" w:hint="eastAsia"/>
                <w:kern w:val="0"/>
              </w:rPr>
              <w:t>や報酬額（固定報酬の場合）</w:t>
            </w:r>
            <w:r w:rsidR="00DF5C20">
              <w:rPr>
                <w:rFonts w:ascii="ＭＳ 明朝" w:hAnsi="ＭＳ 明朝" w:cs="ＭＳ Ｐゴシック" w:hint="eastAsia"/>
                <w:kern w:val="0"/>
              </w:rPr>
              <w:t>の部分で調整を行うか、</w:t>
            </w:r>
            <w:r w:rsidR="006939D7">
              <w:rPr>
                <w:rFonts w:ascii="ＭＳ 明朝" w:hAnsi="ＭＳ 明朝" w:cs="ＭＳ Ｐゴシック" w:hint="eastAsia"/>
                <w:kern w:val="0"/>
              </w:rPr>
              <w:t>（歩合報酬の場合）</w:t>
            </w:r>
            <w:r w:rsidR="00DF5C20">
              <w:rPr>
                <w:rFonts w:ascii="ＭＳ 明朝" w:hAnsi="ＭＳ 明朝" w:cs="ＭＳ Ｐゴシック" w:hint="eastAsia"/>
                <w:kern w:val="0"/>
              </w:rPr>
              <w:t>「</w:t>
            </w:r>
            <w:r w:rsidR="00DD2E18">
              <w:rPr>
                <w:rFonts w:ascii="ＭＳ 明朝" w:hAnsi="ＭＳ 明朝" w:hint="eastAsia"/>
              </w:rPr>
              <w:t>上映契約</w:t>
            </w:r>
            <w:r w:rsidR="00DF5C20">
              <w:rPr>
                <w:rFonts w:ascii="ＭＳ 明朝" w:hAnsi="ＭＳ 明朝" w:hint="eastAsia"/>
              </w:rPr>
              <w:t>に基づき委任者が得た分配金の●％相当額（消費税別途）」とあるのを、「</w:t>
            </w:r>
            <w:r w:rsidR="00DD2E18">
              <w:rPr>
                <w:rFonts w:ascii="ＭＳ 明朝" w:hAnsi="ＭＳ 明朝" w:hint="eastAsia"/>
              </w:rPr>
              <w:t>上映契約</w:t>
            </w:r>
            <w:r w:rsidR="00DF5C20">
              <w:rPr>
                <w:rFonts w:ascii="ＭＳ 明朝" w:hAnsi="ＭＳ 明朝" w:hint="eastAsia"/>
              </w:rPr>
              <w:t>に基づき委任者が得た分配金から第</w:t>
            </w:r>
            <w:r w:rsidR="006939D7">
              <w:rPr>
                <w:rFonts w:ascii="ＭＳ 明朝" w:hAnsi="ＭＳ 明朝" w:hint="eastAsia"/>
              </w:rPr>
              <w:t>９</w:t>
            </w:r>
            <w:r w:rsidR="00DF5C20">
              <w:rPr>
                <w:rFonts w:ascii="ＭＳ 明朝" w:hAnsi="ＭＳ 明朝" w:hint="eastAsia"/>
              </w:rPr>
              <w:t>条の経費を控除した金額の●％相当額に、当該経費を加算した金額（消費税別途）」と</w:t>
            </w:r>
            <w:proofErr w:type="gramStart"/>
            <w:r w:rsidR="006939D7">
              <w:rPr>
                <w:rFonts w:ascii="ＭＳ 明朝" w:hAnsi="ＭＳ 明朝" w:hint="eastAsia"/>
              </w:rPr>
              <w:t>したり</w:t>
            </w:r>
            <w:proofErr w:type="gramEnd"/>
            <w:r w:rsidR="006939D7">
              <w:rPr>
                <w:rFonts w:ascii="ＭＳ 明朝" w:hAnsi="ＭＳ 明朝" w:hint="eastAsia"/>
              </w:rPr>
              <w:t>（固定報酬の場合）「●円（消費税別途）】」とあるのを、「●円に、第９条の経費を加えた額」とするの</w:t>
            </w:r>
            <w:r w:rsidR="00DF5C20">
              <w:rPr>
                <w:rFonts w:ascii="ＭＳ 明朝" w:hAnsi="ＭＳ 明朝" w:hint="eastAsia"/>
              </w:rPr>
              <w:t>も一案です</w:t>
            </w:r>
            <w:r w:rsidR="004D0555">
              <w:rPr>
                <w:rFonts w:ascii="ＭＳ 明朝" w:hAnsi="ＭＳ 明朝" w:cs="ＭＳ Ｐゴシック" w:hint="eastAsia"/>
                <w:kern w:val="0"/>
              </w:rPr>
              <w:t>。</w:t>
            </w:r>
          </w:p>
          <w:p w14:paraId="25D9ECDF" w14:textId="42D385CB" w:rsidR="00F9517F" w:rsidRDefault="00392D9C" w:rsidP="00651F25">
            <w:pPr>
              <w:rPr>
                <w:rFonts w:ascii="ＭＳ 明朝" w:hAnsi="ＭＳ 明朝" w:cs="ＭＳ Ｐゴシック"/>
                <w:kern w:val="0"/>
              </w:rPr>
            </w:pPr>
            <w:r>
              <w:rPr>
                <w:rFonts w:ascii="ＭＳ 明朝" w:hAnsi="ＭＳ 明朝" w:cs="ＭＳ Ｐゴシック" w:hint="eastAsia"/>
                <w:kern w:val="0"/>
              </w:rPr>
              <w:t>・本ひな型例は、</w:t>
            </w:r>
            <w:r w:rsidR="00073281">
              <w:rPr>
                <w:rFonts w:ascii="ＭＳ 明朝" w:hAnsi="ＭＳ 明朝" w:cs="ＭＳ Ｐゴシック" w:hint="eastAsia"/>
                <w:kern w:val="0"/>
              </w:rPr>
              <w:t>まず委任者と</w:t>
            </w:r>
            <w:r>
              <w:rPr>
                <w:rFonts w:ascii="ＭＳ 明朝" w:hAnsi="ＭＳ 明朝" w:cs="ＭＳ Ｐゴシック" w:hint="eastAsia"/>
                <w:kern w:val="0"/>
              </w:rPr>
              <w:t>海外の</w:t>
            </w:r>
            <w:r w:rsidR="00DD2E18">
              <w:rPr>
                <w:rFonts w:ascii="ＭＳ 明朝" w:hAnsi="ＭＳ 明朝" w:cs="ＭＳ Ｐゴシック" w:hint="eastAsia"/>
                <w:kern w:val="0"/>
              </w:rPr>
              <w:t>上映先</w:t>
            </w:r>
            <w:r>
              <w:rPr>
                <w:rFonts w:ascii="ＭＳ 明朝" w:hAnsi="ＭＳ 明朝" w:cs="ＭＳ Ｐゴシック" w:hint="eastAsia"/>
                <w:kern w:val="0"/>
              </w:rPr>
              <w:t>との間で収益を分配し、その後、</w:t>
            </w:r>
            <w:r w:rsidR="003C40B3">
              <w:rPr>
                <w:rFonts w:ascii="ＭＳ 明朝" w:hAnsi="ＭＳ 明朝" w:cs="ＭＳ Ｐゴシック" w:hint="eastAsia"/>
                <w:kern w:val="0"/>
              </w:rPr>
              <w:lastRenderedPageBreak/>
              <w:t>受任者</w:t>
            </w:r>
            <w:r>
              <w:rPr>
                <w:rFonts w:ascii="ＭＳ 明朝" w:hAnsi="ＭＳ 明朝" w:cs="ＭＳ Ｐゴシック" w:hint="eastAsia"/>
                <w:kern w:val="0"/>
              </w:rPr>
              <w:t>に支払いを行うという順序で規定しました。これは、</w:t>
            </w:r>
            <w:r w:rsidR="006F3BB0">
              <w:rPr>
                <w:rFonts w:ascii="ＭＳ 明朝" w:hAnsi="ＭＳ 明朝" w:cs="ＭＳ Ｐゴシック" w:hint="eastAsia"/>
                <w:kern w:val="0"/>
              </w:rPr>
              <w:t>特に</w:t>
            </w:r>
            <w:r>
              <w:rPr>
                <w:rFonts w:ascii="ＭＳ 明朝" w:hAnsi="ＭＳ 明朝" w:cs="ＭＳ Ｐゴシック" w:hint="eastAsia"/>
                <w:kern w:val="0"/>
              </w:rPr>
              <w:t>海外で</w:t>
            </w:r>
            <w:r w:rsidR="00DD2E18">
              <w:rPr>
                <w:rFonts w:ascii="ＭＳ 明朝" w:hAnsi="ＭＳ 明朝" w:cs="ＭＳ Ｐゴシック" w:hint="eastAsia"/>
                <w:kern w:val="0"/>
              </w:rPr>
              <w:t>上映先</w:t>
            </w:r>
            <w:r w:rsidR="00824876">
              <w:rPr>
                <w:rFonts w:ascii="ＭＳ 明朝" w:hAnsi="ＭＳ 明朝" w:cs="ＭＳ Ｐゴシック" w:hint="eastAsia"/>
                <w:kern w:val="0"/>
              </w:rPr>
              <w:t>と</w:t>
            </w:r>
            <w:r w:rsidR="003C40B3">
              <w:rPr>
                <w:rFonts w:ascii="ＭＳ 明朝" w:hAnsi="ＭＳ 明朝" w:cs="ＭＳ Ｐゴシック" w:hint="eastAsia"/>
                <w:kern w:val="0"/>
              </w:rPr>
              <w:t>受任者</w:t>
            </w:r>
            <w:r w:rsidR="00824876">
              <w:rPr>
                <w:rFonts w:ascii="ＭＳ 明朝" w:hAnsi="ＭＳ 明朝" w:cs="ＭＳ Ｐゴシック" w:hint="eastAsia"/>
                <w:kern w:val="0"/>
              </w:rPr>
              <w:t>との間で金銭の授受が行われると、その流れを把握することが難しくなることを想定してい</w:t>
            </w:r>
            <w:r w:rsidR="00073281">
              <w:rPr>
                <w:rFonts w:ascii="ＭＳ 明朝" w:hAnsi="ＭＳ 明朝" w:cs="ＭＳ Ｐゴシック" w:hint="eastAsia"/>
                <w:kern w:val="0"/>
              </w:rPr>
              <w:t>るからです</w:t>
            </w:r>
            <w:r w:rsidR="00824876">
              <w:rPr>
                <w:rFonts w:ascii="ＭＳ 明朝" w:hAnsi="ＭＳ 明朝" w:cs="ＭＳ Ｐゴシック" w:hint="eastAsia"/>
                <w:kern w:val="0"/>
              </w:rPr>
              <w:t>。そのため、</w:t>
            </w:r>
            <w:r w:rsidR="00DD2E18">
              <w:rPr>
                <w:rFonts w:ascii="ＭＳ 明朝" w:hAnsi="ＭＳ 明朝" w:cs="ＭＳ Ｐゴシック" w:hint="eastAsia"/>
                <w:kern w:val="0"/>
              </w:rPr>
              <w:t>上映先</w:t>
            </w:r>
            <w:r w:rsidR="00824876">
              <w:rPr>
                <w:rFonts w:ascii="ＭＳ 明朝" w:hAnsi="ＭＳ 明朝" w:cs="ＭＳ Ｐゴシック" w:hint="eastAsia"/>
                <w:kern w:val="0"/>
              </w:rPr>
              <w:t>との</w:t>
            </w:r>
            <w:r w:rsidR="00DD2E18">
              <w:rPr>
                <w:rFonts w:ascii="ＭＳ 明朝" w:hAnsi="ＭＳ 明朝" w:cs="ＭＳ Ｐゴシック" w:hint="eastAsia"/>
                <w:kern w:val="0"/>
              </w:rPr>
              <w:t>上映契約</w:t>
            </w:r>
            <w:r w:rsidR="00073281">
              <w:rPr>
                <w:rFonts w:ascii="ＭＳ 明朝" w:hAnsi="ＭＳ 明朝" w:cs="ＭＳ Ｐゴシック" w:hint="eastAsia"/>
                <w:kern w:val="0"/>
              </w:rPr>
              <w:t>では、</w:t>
            </w:r>
            <w:r w:rsidR="003C40B3">
              <w:rPr>
                <w:rFonts w:ascii="ＭＳ 明朝" w:hAnsi="ＭＳ 明朝" w:cs="ＭＳ Ｐゴシック" w:hint="eastAsia"/>
                <w:kern w:val="0"/>
              </w:rPr>
              <w:t>受任者</w:t>
            </w:r>
            <w:r w:rsidR="00073281">
              <w:rPr>
                <w:rFonts w:ascii="ＭＳ 明朝" w:hAnsi="ＭＳ 明朝" w:cs="ＭＳ Ｐゴシック" w:hint="eastAsia"/>
                <w:kern w:val="0"/>
              </w:rPr>
              <w:t>を介さずに、直接分配金を分ける形で契約を締結することが望ましいといえます。</w:t>
            </w:r>
          </w:p>
          <w:p w14:paraId="7B220CE1" w14:textId="44B3AF44" w:rsidR="00073281" w:rsidRPr="00623347" w:rsidRDefault="00073281" w:rsidP="00651F25">
            <w:pPr>
              <w:rPr>
                <w:rFonts w:ascii="ＭＳ 明朝" w:hAnsi="ＭＳ 明朝" w:cs="ＭＳ Ｐゴシック"/>
                <w:kern w:val="0"/>
              </w:rPr>
            </w:pPr>
          </w:p>
        </w:tc>
      </w:tr>
      <w:tr w:rsidR="003703EF" w:rsidRPr="00623347" w14:paraId="7FDDC298" w14:textId="77777777" w:rsidTr="7166B5AD">
        <w:tc>
          <w:tcPr>
            <w:tcW w:w="4253" w:type="dxa"/>
          </w:tcPr>
          <w:p w14:paraId="61BFCEE4" w14:textId="5E1AF148" w:rsidR="00AC1203" w:rsidRPr="00493C7F" w:rsidRDefault="00AC1203" w:rsidP="00AC1203">
            <w:pPr>
              <w:rPr>
                <w:rFonts w:ascii="ＭＳ 明朝" w:hAnsi="ＭＳ 明朝"/>
                <w:b/>
                <w:bCs/>
              </w:rPr>
            </w:pPr>
            <w:r w:rsidRPr="00493C7F">
              <w:rPr>
                <w:rFonts w:ascii="ＭＳ 明朝" w:hAnsi="ＭＳ 明朝" w:hint="eastAsia"/>
                <w:b/>
                <w:bCs/>
              </w:rPr>
              <w:lastRenderedPageBreak/>
              <w:t>第</w:t>
            </w:r>
            <w:r w:rsidR="00F130F9">
              <w:rPr>
                <w:rFonts w:ascii="ＭＳ 明朝" w:hAnsi="ＭＳ 明朝" w:hint="eastAsia"/>
                <w:b/>
                <w:bCs/>
              </w:rPr>
              <w:t>９</w:t>
            </w:r>
            <w:r w:rsidRPr="00493C7F">
              <w:rPr>
                <w:rFonts w:ascii="ＭＳ 明朝" w:hAnsi="ＭＳ 明朝" w:hint="eastAsia"/>
                <w:b/>
                <w:bCs/>
              </w:rPr>
              <w:t>条（</w:t>
            </w:r>
            <w:r>
              <w:rPr>
                <w:rFonts w:ascii="ＭＳ 明朝" w:hAnsi="ＭＳ 明朝" w:hint="eastAsia"/>
                <w:b/>
                <w:bCs/>
              </w:rPr>
              <w:t>実費・経費</w:t>
            </w:r>
            <w:r w:rsidRPr="00493C7F">
              <w:rPr>
                <w:rFonts w:ascii="ＭＳ 明朝" w:hAnsi="ＭＳ 明朝" w:hint="eastAsia"/>
                <w:b/>
                <w:bCs/>
              </w:rPr>
              <w:t>）</w:t>
            </w:r>
          </w:p>
          <w:p w14:paraId="390B7CB6" w14:textId="5F88BD16" w:rsidR="00917740" w:rsidRDefault="00AC1203" w:rsidP="00F9517F">
            <w:pPr>
              <w:ind w:firstLineChars="100" w:firstLine="240"/>
            </w:pPr>
            <w:r>
              <w:rPr>
                <w:rFonts w:ascii="ＭＳ 明朝" w:hAnsi="ＭＳ 明朝" w:hint="eastAsia"/>
              </w:rPr>
              <w:t>本業務の遂行に支出した費用</w:t>
            </w:r>
            <w:r w:rsidR="00F3240B">
              <w:rPr>
                <w:rFonts w:ascii="ＭＳ 明朝" w:hAnsi="ＭＳ 明朝" w:hint="eastAsia"/>
              </w:rPr>
              <w:t>（以下の項目を含むが、これに限られない。）</w:t>
            </w:r>
            <w:r>
              <w:rPr>
                <w:rFonts w:ascii="ＭＳ 明朝" w:hAnsi="ＭＳ 明朝" w:hint="eastAsia"/>
              </w:rPr>
              <w:t>は、受任者の負担とする。</w:t>
            </w:r>
          </w:p>
          <w:p w14:paraId="543EEF6D" w14:textId="058D23C7" w:rsidR="00F9517F" w:rsidRPr="001B2DD4" w:rsidRDefault="00F3240B" w:rsidP="00F9517F">
            <w:pPr>
              <w:pStyle w:val="Web"/>
              <w:ind w:left="39"/>
              <w:jc w:val="left"/>
              <w:rPr>
                <w:rFonts w:ascii="Arial" w:hAnsi="Arial" w:cs="Arial"/>
                <w:color w:val="000000"/>
              </w:rPr>
            </w:pPr>
            <w:r w:rsidRPr="001B2DD4">
              <w:rPr>
                <w:rFonts w:ascii="Arial" w:hAnsi="Arial" w:cs="Arial" w:hint="eastAsia"/>
                <w:color w:val="000000"/>
              </w:rPr>
              <w:t>【</w:t>
            </w:r>
            <w:r w:rsidR="00F9517F" w:rsidRPr="001B2DD4">
              <w:rPr>
                <w:rFonts w:ascii="Arial" w:hAnsi="Arial" w:cs="Arial" w:hint="eastAsia"/>
                <w:color w:val="000000"/>
              </w:rPr>
              <w:t>・対象地域への交通費</w:t>
            </w:r>
          </w:p>
          <w:p w14:paraId="4DDB182A" w14:textId="77777777" w:rsidR="00F9517F" w:rsidRPr="001B2DD4" w:rsidRDefault="00F9517F" w:rsidP="00F9517F">
            <w:pPr>
              <w:pStyle w:val="Web"/>
              <w:ind w:left="39"/>
              <w:jc w:val="left"/>
              <w:rPr>
                <w:rFonts w:ascii="Arial" w:hAnsi="Arial" w:cs="Arial"/>
                <w:color w:val="000000"/>
              </w:rPr>
            </w:pPr>
            <w:r w:rsidRPr="001B2DD4">
              <w:rPr>
                <w:rFonts w:ascii="Arial" w:hAnsi="Arial" w:cs="Arial" w:hint="eastAsia"/>
                <w:color w:val="000000"/>
              </w:rPr>
              <w:t>・対象地域における宿泊費</w:t>
            </w:r>
          </w:p>
          <w:p w14:paraId="06E9208D" w14:textId="5F334B42" w:rsidR="00917740" w:rsidRPr="001B2DD4" w:rsidRDefault="00917740" w:rsidP="00F9517F">
            <w:pPr>
              <w:pStyle w:val="Web"/>
              <w:ind w:left="39"/>
              <w:jc w:val="left"/>
              <w:rPr>
                <w:rFonts w:ascii="Arial" w:hAnsi="Arial" w:cs="Arial"/>
                <w:color w:val="000000"/>
              </w:rPr>
            </w:pPr>
            <w:r w:rsidRPr="001B2DD4">
              <w:rPr>
                <w:rFonts w:ascii="Arial" w:hAnsi="Arial" w:cs="Arial"/>
                <w:color w:val="000000"/>
              </w:rPr>
              <w:t>・上映素材作成費（</w:t>
            </w:r>
            <w:r w:rsidRPr="001B2DD4">
              <w:rPr>
                <w:rFonts w:ascii="Arial" w:hAnsi="Arial" w:cs="Arial"/>
                <w:color w:val="000000"/>
              </w:rPr>
              <w:t>DCP</w:t>
            </w:r>
            <w:r w:rsidRPr="001B2DD4">
              <w:rPr>
                <w:rFonts w:ascii="Arial" w:hAnsi="Arial" w:cs="Arial"/>
                <w:color w:val="000000"/>
              </w:rPr>
              <w:t>、フィルム等）</w:t>
            </w:r>
          </w:p>
          <w:p w14:paraId="10447DE2" w14:textId="4A3A9CA4" w:rsidR="00917740" w:rsidRPr="001B2DD4" w:rsidRDefault="00917740" w:rsidP="00F9517F">
            <w:pPr>
              <w:pStyle w:val="Web"/>
              <w:ind w:left="39"/>
              <w:jc w:val="left"/>
            </w:pPr>
            <w:r w:rsidRPr="001B2DD4">
              <w:rPr>
                <w:rFonts w:ascii="Arial" w:hAnsi="Arial" w:cs="Arial"/>
                <w:color w:val="000000"/>
              </w:rPr>
              <w:t>・</w:t>
            </w:r>
            <w:r w:rsidRPr="001B2DD4">
              <w:rPr>
                <w:rFonts w:ascii="Arial" w:hAnsi="Arial" w:cs="Arial"/>
                <w:color w:val="000000"/>
              </w:rPr>
              <w:t>Web</w:t>
            </w:r>
            <w:r w:rsidRPr="001B2DD4">
              <w:rPr>
                <w:rFonts w:ascii="Arial" w:hAnsi="Arial" w:cs="Arial"/>
                <w:color w:val="000000"/>
              </w:rPr>
              <w:t>サイト制作</w:t>
            </w:r>
            <w:r w:rsidRPr="001B2DD4">
              <w:rPr>
                <w:rFonts w:ascii="Arial" w:hAnsi="Arial" w:cs="Arial" w:hint="eastAsia"/>
                <w:color w:val="000000"/>
              </w:rPr>
              <w:t>費</w:t>
            </w:r>
          </w:p>
          <w:p w14:paraId="2E9DFE8D" w14:textId="3836FC73" w:rsidR="00917740" w:rsidRPr="001B2DD4" w:rsidRDefault="00917740" w:rsidP="00F9517F">
            <w:pPr>
              <w:pStyle w:val="Web"/>
              <w:ind w:left="39"/>
              <w:jc w:val="left"/>
            </w:pPr>
            <w:r w:rsidRPr="001B2DD4">
              <w:rPr>
                <w:rFonts w:ascii="Arial" w:hAnsi="Arial" w:cs="Arial"/>
                <w:color w:val="000000"/>
              </w:rPr>
              <w:t>・メインビジュアル</w:t>
            </w:r>
            <w:r w:rsidRPr="001B2DD4">
              <w:rPr>
                <w:rFonts w:ascii="Arial" w:hAnsi="Arial" w:cs="Arial" w:hint="eastAsia"/>
                <w:color w:val="000000"/>
              </w:rPr>
              <w:t>制作費</w:t>
            </w:r>
          </w:p>
          <w:p w14:paraId="7E3B2A94" w14:textId="77777777" w:rsidR="00917740" w:rsidRPr="001B2DD4" w:rsidRDefault="00917740" w:rsidP="00F9517F">
            <w:pPr>
              <w:pStyle w:val="Web"/>
              <w:ind w:left="39"/>
              <w:jc w:val="left"/>
            </w:pPr>
            <w:r w:rsidRPr="001B2DD4">
              <w:rPr>
                <w:rFonts w:ascii="Arial" w:hAnsi="Arial" w:cs="Arial"/>
                <w:color w:val="000000"/>
              </w:rPr>
              <w:t>・ポスター・フライヤーデザインの制作</w:t>
            </w:r>
          </w:p>
          <w:p w14:paraId="3EDD7B48" w14:textId="77777777" w:rsidR="00917740" w:rsidRPr="001B2DD4" w:rsidRDefault="00917740" w:rsidP="00F9517F">
            <w:pPr>
              <w:pStyle w:val="Web"/>
              <w:ind w:left="39"/>
              <w:jc w:val="left"/>
            </w:pPr>
            <w:r w:rsidRPr="001B2DD4">
              <w:rPr>
                <w:rFonts w:ascii="Arial" w:hAnsi="Arial" w:cs="Arial"/>
                <w:color w:val="000000"/>
              </w:rPr>
              <w:t>・パンフレット制作費</w:t>
            </w:r>
          </w:p>
          <w:p w14:paraId="51CF5B3D" w14:textId="77777777" w:rsidR="00917740" w:rsidRPr="001B2DD4" w:rsidRDefault="00917740" w:rsidP="00F9517F">
            <w:pPr>
              <w:pStyle w:val="Web"/>
              <w:ind w:left="39"/>
              <w:jc w:val="left"/>
            </w:pPr>
            <w:r w:rsidRPr="001B2DD4">
              <w:rPr>
                <w:rFonts w:ascii="Arial" w:hAnsi="Arial" w:cs="Arial"/>
                <w:color w:val="000000"/>
              </w:rPr>
              <w:t>・広報物の印刷代</w:t>
            </w:r>
          </w:p>
          <w:p w14:paraId="1AEC0416" w14:textId="7512BF55" w:rsidR="00917740" w:rsidRPr="001B2DD4" w:rsidRDefault="00917740" w:rsidP="00F9517F">
            <w:pPr>
              <w:pStyle w:val="Web"/>
              <w:ind w:left="39"/>
              <w:jc w:val="left"/>
            </w:pPr>
            <w:r w:rsidRPr="001B2DD4">
              <w:rPr>
                <w:rFonts w:ascii="Arial" w:hAnsi="Arial" w:cs="Arial"/>
                <w:color w:val="000000"/>
              </w:rPr>
              <w:t>・宣伝用コメントおよび寄稿文等</w:t>
            </w:r>
            <w:r w:rsidRPr="001B2DD4">
              <w:rPr>
                <w:rFonts w:ascii="Arial" w:hAnsi="Arial" w:cs="Arial" w:hint="eastAsia"/>
                <w:color w:val="000000"/>
              </w:rPr>
              <w:t>に</w:t>
            </w:r>
            <w:r w:rsidRPr="001B2DD4">
              <w:rPr>
                <w:rFonts w:ascii="Arial" w:hAnsi="Arial" w:cs="Arial" w:hint="eastAsia"/>
                <w:color w:val="000000"/>
              </w:rPr>
              <w:lastRenderedPageBreak/>
              <w:t>係る費用</w:t>
            </w:r>
          </w:p>
          <w:p w14:paraId="6B657A0F" w14:textId="77777777" w:rsidR="00917740" w:rsidRPr="001B2DD4" w:rsidRDefault="00917740" w:rsidP="00F9517F">
            <w:pPr>
              <w:pStyle w:val="Web"/>
              <w:ind w:left="39"/>
              <w:jc w:val="left"/>
            </w:pPr>
            <w:r w:rsidRPr="001B2DD4">
              <w:rPr>
                <w:rFonts w:ascii="Arial" w:hAnsi="Arial" w:cs="Arial"/>
                <w:color w:val="000000"/>
              </w:rPr>
              <w:t>・試写会の実施経費</w:t>
            </w:r>
          </w:p>
          <w:p w14:paraId="2F0888E3" w14:textId="35A2C1F0" w:rsidR="00917740" w:rsidRPr="001B2DD4" w:rsidRDefault="00917740" w:rsidP="00F9517F">
            <w:pPr>
              <w:pStyle w:val="Web"/>
              <w:ind w:left="39"/>
              <w:jc w:val="left"/>
            </w:pPr>
            <w:r w:rsidRPr="001B2DD4">
              <w:rPr>
                <w:rFonts w:ascii="Arial" w:hAnsi="Arial" w:cs="Arial"/>
                <w:color w:val="000000"/>
              </w:rPr>
              <w:t>・パブリシティ</w:t>
            </w:r>
            <w:r w:rsidRPr="001B2DD4">
              <w:rPr>
                <w:rFonts w:ascii="Arial" w:hAnsi="Arial" w:cs="Arial" w:hint="eastAsia"/>
                <w:color w:val="000000"/>
              </w:rPr>
              <w:t>費</w:t>
            </w:r>
            <w:r w:rsidRPr="001B2DD4">
              <w:rPr>
                <w:rFonts w:ascii="Arial" w:hAnsi="Arial" w:cs="Arial"/>
                <w:color w:val="000000"/>
              </w:rPr>
              <w:t>（新聞や雑誌等における映画情報の掲載）</w:t>
            </w:r>
          </w:p>
          <w:p w14:paraId="3E87E544" w14:textId="77777777" w:rsidR="00F130F9" w:rsidRPr="001B2DD4" w:rsidRDefault="00917740" w:rsidP="00F9517F">
            <w:pPr>
              <w:pStyle w:val="Web"/>
              <w:ind w:left="39"/>
              <w:jc w:val="left"/>
              <w:rPr>
                <w:rFonts w:ascii="Arial" w:hAnsi="Arial" w:cs="Arial"/>
                <w:color w:val="000000"/>
              </w:rPr>
            </w:pPr>
            <w:r w:rsidRPr="001B2DD4">
              <w:rPr>
                <w:rFonts w:ascii="Arial" w:hAnsi="Arial" w:cs="Arial"/>
                <w:color w:val="000000"/>
              </w:rPr>
              <w:t>・</w:t>
            </w:r>
            <w:r w:rsidRPr="001B2DD4">
              <w:rPr>
                <w:rFonts w:ascii="Arial" w:hAnsi="Arial" w:cs="Arial"/>
                <w:color w:val="000000"/>
              </w:rPr>
              <w:t>SNS</w:t>
            </w:r>
            <w:r w:rsidRPr="001B2DD4">
              <w:rPr>
                <w:rFonts w:ascii="Arial" w:hAnsi="Arial" w:cs="Arial"/>
                <w:color w:val="000000"/>
              </w:rPr>
              <w:t>宣伝および運用</w:t>
            </w:r>
            <w:r w:rsidRPr="001B2DD4">
              <w:rPr>
                <w:rFonts w:ascii="Arial" w:hAnsi="Arial" w:cs="Arial" w:hint="eastAsia"/>
                <w:color w:val="000000"/>
              </w:rPr>
              <w:t>経費</w:t>
            </w:r>
          </w:p>
          <w:p w14:paraId="321A0AB9" w14:textId="5C947470" w:rsidR="00F130F9" w:rsidRPr="001B2DD4" w:rsidRDefault="00F130F9" w:rsidP="00F9517F">
            <w:pPr>
              <w:pStyle w:val="Web"/>
              <w:ind w:left="39"/>
              <w:jc w:val="left"/>
              <w:rPr>
                <w:rFonts w:ascii="Arial" w:hAnsi="Arial" w:cs="Arial"/>
                <w:color w:val="000000"/>
              </w:rPr>
            </w:pPr>
            <w:r w:rsidRPr="001B2DD4">
              <w:rPr>
                <w:rFonts w:ascii="Arial" w:hAnsi="Arial" w:cs="Arial" w:hint="eastAsia"/>
                <w:color w:val="000000"/>
              </w:rPr>
              <w:t>・</w:t>
            </w:r>
            <w:r w:rsidR="001B2DD4">
              <w:rPr>
                <w:rFonts w:ascii="Arial" w:hAnsi="Arial" w:cs="Arial" w:hint="eastAsia"/>
                <w:color w:val="000000"/>
              </w:rPr>
              <w:t>本映画の</w:t>
            </w:r>
            <w:r w:rsidRPr="001B2DD4">
              <w:rPr>
                <w:rFonts w:ascii="Arial" w:hAnsi="Arial" w:cs="Arial" w:hint="eastAsia"/>
                <w:color w:val="000000"/>
              </w:rPr>
              <w:t>外国語字幕の作成費</w:t>
            </w:r>
          </w:p>
          <w:p w14:paraId="461FB46D" w14:textId="6ADA801B" w:rsidR="00917740" w:rsidRPr="001B2DD4" w:rsidRDefault="00F130F9" w:rsidP="00F9517F">
            <w:pPr>
              <w:pStyle w:val="Web"/>
              <w:ind w:left="39"/>
              <w:jc w:val="left"/>
            </w:pPr>
            <w:r w:rsidRPr="001B2DD4">
              <w:rPr>
                <w:rFonts w:ascii="Arial" w:hAnsi="Arial" w:cs="Arial" w:hint="eastAsia"/>
                <w:color w:val="000000"/>
              </w:rPr>
              <w:t>・</w:t>
            </w:r>
            <w:r w:rsidR="0022096D">
              <w:rPr>
                <w:rFonts w:ascii="Arial" w:hAnsi="Arial" w:cs="Arial" w:hint="eastAsia"/>
                <w:color w:val="000000"/>
              </w:rPr>
              <w:t>本業務</w:t>
            </w:r>
            <w:r w:rsidR="001B2DD4">
              <w:rPr>
                <w:rFonts w:ascii="Arial" w:hAnsi="Arial" w:cs="Arial" w:hint="eastAsia"/>
                <w:color w:val="000000"/>
              </w:rPr>
              <w:t>関連資料の翻訳費</w:t>
            </w:r>
            <w:r w:rsidR="00F3240B" w:rsidRPr="001B2DD4">
              <w:rPr>
                <w:rFonts w:ascii="Arial" w:hAnsi="Arial" w:cs="Arial" w:hint="eastAsia"/>
                <w:color w:val="000000"/>
              </w:rPr>
              <w:t>】</w:t>
            </w:r>
          </w:p>
          <w:p w14:paraId="2E1BDF9C" w14:textId="79CABA77" w:rsidR="00917740" w:rsidRPr="00AC1203" w:rsidRDefault="00F3240B" w:rsidP="00BF30ED">
            <w:pPr>
              <w:pStyle w:val="a9"/>
              <w:ind w:left="0"/>
              <w:rPr>
                <w:rFonts w:ascii="ＭＳ 明朝" w:hAnsi="ＭＳ 明朝" w:cs="ＭＳ Ｐゴシック"/>
                <w:kern w:val="0"/>
              </w:rPr>
            </w:pPr>
            <w:r>
              <w:rPr>
                <w:rFonts w:ascii="ＭＳ 明朝" w:hAnsi="ＭＳ 明朝" w:cs="ＭＳ Ｐゴシック" w:hint="eastAsia"/>
                <w:kern w:val="0"/>
              </w:rPr>
              <w:t>※上記以外にも、契約締結時点で特定可能な項目があれば適宜加除修正を加える。</w:t>
            </w:r>
          </w:p>
        </w:tc>
        <w:tc>
          <w:tcPr>
            <w:tcW w:w="4331" w:type="dxa"/>
          </w:tcPr>
          <w:p w14:paraId="19BAA2BE" w14:textId="3FC7E505" w:rsidR="00AC1203" w:rsidRDefault="00F7704A" w:rsidP="00AC1203">
            <w:pPr>
              <w:rPr>
                <w:rFonts w:ascii="ＭＳ 明朝" w:hAnsi="ＭＳ 明朝" w:cs="ＭＳ Ｐゴシック"/>
                <w:kern w:val="0"/>
              </w:rPr>
            </w:pPr>
            <w:r w:rsidRPr="00623347">
              <w:rPr>
                <w:rFonts w:ascii="ＭＳ 明朝" w:hAnsi="ＭＳ 明朝" w:cs="ＭＳ Ｐゴシック"/>
                <w:kern w:val="0"/>
              </w:rPr>
              <w:lastRenderedPageBreak/>
              <w:t>・</w:t>
            </w:r>
            <w:r w:rsidR="003C40B3">
              <w:rPr>
                <w:rFonts w:ascii="ＭＳ 明朝" w:hAnsi="ＭＳ 明朝" w:cs="ＭＳ Ｐゴシック" w:hint="eastAsia"/>
                <w:kern w:val="0"/>
              </w:rPr>
              <w:t>受任者</w:t>
            </w:r>
            <w:r w:rsidR="00AC1203">
              <w:rPr>
                <w:rFonts w:ascii="ＭＳ 明朝" w:hAnsi="ＭＳ 明朝" w:cs="ＭＳ Ｐゴシック" w:hint="eastAsia"/>
                <w:kern w:val="0"/>
              </w:rPr>
              <w:t>が対象地域において営業活動等を行うにあたり、渡航費や現地で使用する実費、経費について、</w:t>
            </w:r>
            <w:r w:rsidR="003C40B3">
              <w:rPr>
                <w:rFonts w:ascii="ＭＳ 明朝" w:hAnsi="ＭＳ 明朝" w:cs="ＭＳ Ｐゴシック" w:hint="eastAsia"/>
                <w:kern w:val="0"/>
              </w:rPr>
              <w:t>受任者</w:t>
            </w:r>
            <w:r w:rsidR="00AC1203">
              <w:rPr>
                <w:rFonts w:ascii="ＭＳ 明朝" w:hAnsi="ＭＳ 明朝" w:cs="ＭＳ Ｐゴシック" w:hint="eastAsia"/>
                <w:kern w:val="0"/>
              </w:rPr>
              <w:t>側で負担することを定めています。</w:t>
            </w:r>
          </w:p>
          <w:p w14:paraId="7E5E39D6" w14:textId="063886B6" w:rsidR="003703EF" w:rsidRPr="00623347" w:rsidRDefault="00AC1203" w:rsidP="00DF7CC7">
            <w:pPr>
              <w:rPr>
                <w:rFonts w:ascii="ＭＳ 明朝" w:hAnsi="ＭＳ 明朝" w:cs="ＭＳ Ｐゴシック"/>
                <w:kern w:val="0"/>
              </w:rPr>
            </w:pPr>
            <w:r>
              <w:rPr>
                <w:rFonts w:ascii="ＭＳ 明朝" w:hAnsi="ＭＳ 明朝" w:cs="ＭＳ Ｐゴシック"/>
                <w:kern w:val="0"/>
              </w:rPr>
              <w:t>・</w:t>
            </w:r>
            <w:r w:rsidR="003C40B3">
              <w:rPr>
                <w:rFonts w:ascii="ＭＳ 明朝" w:hAnsi="ＭＳ 明朝" w:cs="ＭＳ Ｐゴシック"/>
                <w:kern w:val="0"/>
              </w:rPr>
              <w:t>受任者</w:t>
            </w:r>
            <w:r>
              <w:rPr>
                <w:rFonts w:ascii="ＭＳ 明朝" w:hAnsi="ＭＳ 明朝" w:cs="ＭＳ Ｐゴシック"/>
                <w:kern w:val="0"/>
              </w:rPr>
              <w:t>ではなく委任者が</w:t>
            </w:r>
            <w:r w:rsidR="48E186A2" w:rsidRPr="48E186A2">
              <w:rPr>
                <w:rFonts w:ascii="ＭＳ 明朝" w:hAnsi="ＭＳ 明朝" w:cs="ＭＳ Ｐゴシック"/>
              </w:rPr>
              <w:t>諸経費等</w:t>
            </w:r>
            <w:r>
              <w:rPr>
                <w:rFonts w:ascii="ＭＳ 明朝" w:hAnsi="ＭＳ 明朝" w:cs="ＭＳ Ｐゴシック"/>
                <w:kern w:val="0"/>
              </w:rPr>
              <w:t>を負担するという</w:t>
            </w:r>
            <w:r w:rsidR="00BB5787">
              <w:rPr>
                <w:rFonts w:ascii="ＭＳ 明朝" w:hAnsi="ＭＳ 明朝" w:cs="ＭＳ Ｐゴシック" w:hint="eastAsia"/>
              </w:rPr>
              <w:t>合意</w:t>
            </w:r>
            <w:r>
              <w:rPr>
                <w:rFonts w:ascii="ＭＳ 明朝" w:hAnsi="ＭＳ 明朝" w:cs="ＭＳ Ｐゴシック"/>
                <w:kern w:val="0"/>
              </w:rPr>
              <w:t>も可能です。もっとも、</w:t>
            </w:r>
            <w:r w:rsidR="006F3BB0">
              <w:rPr>
                <w:rFonts w:ascii="ＭＳ 明朝" w:hAnsi="ＭＳ 明朝" w:cs="ＭＳ Ｐゴシック" w:hint="eastAsia"/>
                <w:kern w:val="0"/>
              </w:rPr>
              <w:t>特に</w:t>
            </w:r>
            <w:r>
              <w:rPr>
                <w:rFonts w:ascii="ＭＳ 明朝" w:hAnsi="ＭＳ 明朝" w:cs="ＭＳ Ｐゴシック"/>
                <w:kern w:val="0"/>
              </w:rPr>
              <w:t>海外で</w:t>
            </w:r>
            <w:r w:rsidR="006F3BB0">
              <w:rPr>
                <w:rFonts w:ascii="ＭＳ 明朝" w:hAnsi="ＭＳ 明朝" w:cs="ＭＳ Ｐゴシック" w:hint="eastAsia"/>
                <w:kern w:val="0"/>
              </w:rPr>
              <w:t>営業活動を依頼している場合に、その活動状況について</w:t>
            </w:r>
            <w:r>
              <w:rPr>
                <w:rFonts w:ascii="ＭＳ 明朝" w:hAnsi="ＭＳ 明朝" w:cs="ＭＳ Ｐゴシック"/>
                <w:kern w:val="0"/>
              </w:rPr>
              <w:t>目の届きにくい特性に鑑みると、</w:t>
            </w:r>
            <w:r w:rsidR="007E63C3">
              <w:rPr>
                <w:rFonts w:ascii="ＭＳ 明朝" w:hAnsi="ＭＳ 明朝" w:cs="ＭＳ Ｐゴシック"/>
                <w:kern w:val="0"/>
              </w:rPr>
              <w:t>費用の支出の実態やその妥当性について不透明となりやすいことが想定されます。そのため、本条では、</w:t>
            </w:r>
            <w:r w:rsidR="003C40B3">
              <w:rPr>
                <w:rFonts w:ascii="ＭＳ 明朝" w:hAnsi="ＭＳ 明朝" w:cs="ＭＳ Ｐゴシック"/>
                <w:kern w:val="0"/>
              </w:rPr>
              <w:t>受任者</w:t>
            </w:r>
            <w:r w:rsidR="007E63C3">
              <w:rPr>
                <w:rFonts w:ascii="ＭＳ 明朝" w:hAnsi="ＭＳ 明朝" w:cs="ＭＳ Ｐゴシック"/>
                <w:kern w:val="0"/>
              </w:rPr>
              <w:t>に発生する費用については</w:t>
            </w:r>
            <w:r w:rsidR="003C40B3">
              <w:rPr>
                <w:rFonts w:ascii="ＭＳ 明朝" w:hAnsi="ＭＳ 明朝" w:cs="ＭＳ Ｐゴシック"/>
                <w:kern w:val="0"/>
              </w:rPr>
              <w:t>受任者</w:t>
            </w:r>
            <w:r w:rsidR="007E63C3">
              <w:rPr>
                <w:rFonts w:ascii="ＭＳ 明朝" w:hAnsi="ＭＳ 明朝" w:cs="ＭＳ Ｐゴシック"/>
                <w:kern w:val="0"/>
              </w:rPr>
              <w:t>負担としました。これによって</w:t>
            </w:r>
            <w:r w:rsidR="003C40B3">
              <w:rPr>
                <w:rFonts w:ascii="ＭＳ 明朝" w:hAnsi="ＭＳ 明朝" w:cs="ＭＳ Ｐゴシック"/>
                <w:kern w:val="0"/>
              </w:rPr>
              <w:t>受任者</w:t>
            </w:r>
            <w:r w:rsidR="007E63C3">
              <w:rPr>
                <w:rFonts w:ascii="ＭＳ 明朝" w:hAnsi="ＭＳ 明朝" w:cs="ＭＳ Ｐゴシック"/>
                <w:kern w:val="0"/>
              </w:rPr>
              <w:t>に負担が生じ、不満が出る場合には、第</w:t>
            </w:r>
            <w:r w:rsidR="0046494B">
              <w:rPr>
                <w:rFonts w:ascii="ＭＳ 明朝" w:hAnsi="ＭＳ 明朝" w:cs="ＭＳ Ｐゴシック" w:hint="eastAsia"/>
                <w:kern w:val="0"/>
              </w:rPr>
              <w:t>８</w:t>
            </w:r>
            <w:r w:rsidR="007E63C3">
              <w:rPr>
                <w:rFonts w:ascii="ＭＳ 明朝" w:hAnsi="ＭＳ 明朝" w:cs="ＭＳ Ｐゴシック"/>
                <w:kern w:val="0"/>
              </w:rPr>
              <w:t>条の報酬の</w:t>
            </w:r>
            <w:r w:rsidR="007E63C3">
              <w:rPr>
                <w:rFonts w:ascii="ＭＳ 明朝" w:hAnsi="ＭＳ 明朝" w:cs="ＭＳ Ｐゴシック"/>
                <w:kern w:val="0"/>
              </w:rPr>
              <w:lastRenderedPageBreak/>
              <w:t>部分で補うことも一案です。</w:t>
            </w:r>
          </w:p>
        </w:tc>
      </w:tr>
      <w:tr w:rsidR="003703EF" w:rsidRPr="00623347" w14:paraId="19644C68" w14:textId="77777777" w:rsidTr="7166B5AD">
        <w:tc>
          <w:tcPr>
            <w:tcW w:w="4253" w:type="dxa"/>
          </w:tcPr>
          <w:p w14:paraId="22EC974D" w14:textId="4E39D561" w:rsidR="00FE1805" w:rsidRPr="00493C7F" w:rsidRDefault="00FE1805" w:rsidP="00FE1805">
            <w:pPr>
              <w:rPr>
                <w:rFonts w:ascii="ＭＳ 明朝" w:hAnsi="ＭＳ 明朝"/>
                <w:b/>
                <w:bCs/>
              </w:rPr>
            </w:pPr>
            <w:r w:rsidRPr="00493C7F">
              <w:rPr>
                <w:rFonts w:ascii="ＭＳ 明朝" w:hAnsi="ＭＳ 明朝" w:hint="eastAsia"/>
                <w:b/>
                <w:bCs/>
              </w:rPr>
              <w:lastRenderedPageBreak/>
              <w:t>第</w:t>
            </w:r>
            <w:r w:rsidR="00F130F9">
              <w:rPr>
                <w:rFonts w:ascii="ＭＳ 明朝" w:hAnsi="ＭＳ 明朝" w:hint="eastAsia"/>
                <w:b/>
                <w:bCs/>
              </w:rPr>
              <w:t>１０</w:t>
            </w:r>
            <w:r w:rsidRPr="00493C7F">
              <w:rPr>
                <w:rFonts w:ascii="ＭＳ 明朝" w:hAnsi="ＭＳ 明朝" w:hint="eastAsia"/>
                <w:b/>
                <w:bCs/>
              </w:rPr>
              <w:t>条（</w:t>
            </w:r>
            <w:r>
              <w:rPr>
                <w:rFonts w:ascii="ＭＳ 明朝" w:hAnsi="ＭＳ 明朝" w:hint="eastAsia"/>
                <w:b/>
                <w:bCs/>
              </w:rPr>
              <w:t>契約期間</w:t>
            </w:r>
            <w:r w:rsidRPr="00493C7F">
              <w:rPr>
                <w:rFonts w:ascii="ＭＳ 明朝" w:hAnsi="ＭＳ 明朝" w:hint="eastAsia"/>
                <w:b/>
                <w:bCs/>
              </w:rPr>
              <w:t>）</w:t>
            </w:r>
          </w:p>
          <w:p w14:paraId="69752542" w14:textId="77777777" w:rsidR="00FE1805" w:rsidRDefault="00FE1805" w:rsidP="00FE1805">
            <w:pPr>
              <w:ind w:left="223" w:hangingChars="93" w:hanging="223"/>
              <w:rPr>
                <w:rFonts w:ascii="ＭＳ 明朝" w:hAnsi="ＭＳ 明朝"/>
              </w:rPr>
            </w:pPr>
            <w:r>
              <w:rPr>
                <w:rFonts w:ascii="ＭＳ 明朝" w:hAnsi="ＭＳ 明朝" w:hint="eastAsia"/>
              </w:rPr>
              <w:t>１　本契約の契約期間は、●●●●年●●月●●日から●●●●年●●月●●日までとする。</w:t>
            </w:r>
          </w:p>
          <w:p w14:paraId="4E234F55" w14:textId="330A430D" w:rsidR="00FE1805" w:rsidRDefault="00FE1805" w:rsidP="00FE1805">
            <w:pPr>
              <w:ind w:left="223" w:hangingChars="93" w:hanging="223"/>
              <w:rPr>
                <w:rFonts w:ascii="ＭＳ 明朝" w:hAnsi="ＭＳ 明朝"/>
              </w:rPr>
            </w:pPr>
            <w:r>
              <w:rPr>
                <w:rFonts w:ascii="ＭＳ 明朝" w:hAnsi="ＭＳ 明朝" w:hint="eastAsia"/>
              </w:rPr>
              <w:t>２　前項にかかわらず、契約満了日の１ヶ月前までに、当事者の一方が契約を更新しない旨の書面（電子メール等の電子的方法によるものを含む。）の通知を送付しない限り、本契約期間は、３ヶ月間自動的</w:t>
            </w:r>
            <w:r w:rsidR="002F7849">
              <w:rPr>
                <w:rFonts w:ascii="ＭＳ 明朝" w:hAnsi="ＭＳ 明朝" w:hint="eastAsia"/>
              </w:rPr>
              <w:t>に</w:t>
            </w:r>
            <w:r>
              <w:rPr>
                <w:rFonts w:ascii="ＭＳ 明朝" w:hAnsi="ＭＳ 明朝" w:hint="eastAsia"/>
              </w:rPr>
              <w:t>延長されるものとし、以後、同様とする。</w:t>
            </w:r>
          </w:p>
          <w:p w14:paraId="3BA76179" w14:textId="7C47E268" w:rsidR="00FE1805" w:rsidRDefault="00FE1805" w:rsidP="00FE1805">
            <w:pPr>
              <w:ind w:left="223" w:hangingChars="93" w:hanging="223"/>
              <w:rPr>
                <w:rFonts w:ascii="ＭＳ 明朝" w:hAnsi="ＭＳ 明朝"/>
              </w:rPr>
            </w:pPr>
            <w:r>
              <w:rPr>
                <w:rFonts w:ascii="ＭＳ 明朝" w:hAnsi="ＭＳ 明朝" w:hint="eastAsia"/>
              </w:rPr>
              <w:t>３　本契約の終了後も、本契約に基づき締結された</w:t>
            </w:r>
            <w:r w:rsidR="00DD2E18">
              <w:rPr>
                <w:rFonts w:ascii="ＭＳ 明朝" w:hAnsi="ＭＳ 明朝" w:hint="eastAsia"/>
              </w:rPr>
              <w:t>上映契約</w:t>
            </w:r>
            <w:r>
              <w:rPr>
                <w:rFonts w:ascii="ＭＳ 明朝" w:hAnsi="ＭＳ 明朝" w:hint="eastAsia"/>
              </w:rPr>
              <w:t>が存続する場合、当該</w:t>
            </w:r>
            <w:r w:rsidR="00DD2E18">
              <w:rPr>
                <w:rFonts w:ascii="ＭＳ 明朝" w:hAnsi="ＭＳ 明朝" w:hint="eastAsia"/>
              </w:rPr>
              <w:t>上映契約</w:t>
            </w:r>
            <w:r>
              <w:rPr>
                <w:rFonts w:ascii="ＭＳ 明朝" w:hAnsi="ＭＳ 明朝" w:hint="eastAsia"/>
              </w:rPr>
              <w:t>が終了するまでは、当事者はなお本契約が継続する。</w:t>
            </w:r>
          </w:p>
          <w:p w14:paraId="1F532086" w14:textId="039F6806" w:rsidR="00FE1805" w:rsidRPr="00493C7F" w:rsidRDefault="00FE1805" w:rsidP="00FE1805">
            <w:pPr>
              <w:ind w:left="223" w:hangingChars="93" w:hanging="223"/>
              <w:rPr>
                <w:rFonts w:ascii="ＭＳ 明朝" w:hAnsi="ＭＳ 明朝"/>
              </w:rPr>
            </w:pPr>
            <w:r>
              <w:rPr>
                <w:rFonts w:ascii="ＭＳ 明朝" w:hAnsi="ＭＳ 明朝" w:hint="eastAsia"/>
              </w:rPr>
              <w:t>４　本契約の終了後も、第５条２項から同条４項、第６条２項から同条４項、第７条、</w:t>
            </w:r>
            <w:r w:rsidR="00F130F9">
              <w:rPr>
                <w:rFonts w:ascii="ＭＳ 明朝" w:hAnsi="ＭＳ 明朝" w:hint="eastAsia"/>
              </w:rPr>
              <w:t>第８条、</w:t>
            </w:r>
            <w:r>
              <w:rPr>
                <w:rFonts w:ascii="ＭＳ 明朝" w:hAnsi="ＭＳ 明朝" w:hint="eastAsia"/>
              </w:rPr>
              <w:t>第１</w:t>
            </w:r>
            <w:r w:rsidR="00F130F9">
              <w:rPr>
                <w:rFonts w:ascii="ＭＳ 明朝" w:hAnsi="ＭＳ 明朝" w:hint="eastAsia"/>
              </w:rPr>
              <w:t>１</w:t>
            </w:r>
            <w:r>
              <w:rPr>
                <w:rFonts w:ascii="ＭＳ 明朝" w:hAnsi="ＭＳ 明朝" w:hint="eastAsia"/>
              </w:rPr>
              <w:t>条、第１</w:t>
            </w:r>
            <w:r w:rsidR="00F130F9">
              <w:rPr>
                <w:rFonts w:ascii="ＭＳ 明朝" w:hAnsi="ＭＳ 明朝" w:hint="eastAsia"/>
              </w:rPr>
              <w:t>２</w:t>
            </w:r>
            <w:r>
              <w:rPr>
                <w:rFonts w:ascii="ＭＳ 明朝" w:hAnsi="ＭＳ 明朝" w:hint="eastAsia"/>
              </w:rPr>
              <w:t>条、第１</w:t>
            </w:r>
            <w:r w:rsidR="00F130F9">
              <w:rPr>
                <w:rFonts w:ascii="ＭＳ 明朝" w:hAnsi="ＭＳ 明朝" w:hint="eastAsia"/>
              </w:rPr>
              <w:t>４</w:t>
            </w:r>
            <w:r>
              <w:rPr>
                <w:rFonts w:ascii="ＭＳ 明朝" w:hAnsi="ＭＳ 明朝" w:hint="eastAsia"/>
              </w:rPr>
              <w:t>条、第１</w:t>
            </w:r>
            <w:r w:rsidR="00F130F9">
              <w:rPr>
                <w:rFonts w:ascii="ＭＳ 明朝" w:hAnsi="ＭＳ 明朝" w:hint="eastAsia"/>
              </w:rPr>
              <w:t>５</w:t>
            </w:r>
            <w:r>
              <w:rPr>
                <w:rFonts w:ascii="ＭＳ 明朝" w:hAnsi="ＭＳ 明朝" w:hint="eastAsia"/>
              </w:rPr>
              <w:t>条２項、第１</w:t>
            </w:r>
            <w:r w:rsidR="00F130F9">
              <w:rPr>
                <w:rFonts w:ascii="ＭＳ 明朝" w:hAnsi="ＭＳ 明朝" w:hint="eastAsia"/>
              </w:rPr>
              <w:t>６</w:t>
            </w:r>
            <w:r>
              <w:rPr>
                <w:rFonts w:ascii="ＭＳ 明朝" w:hAnsi="ＭＳ 明朝" w:hint="eastAsia"/>
              </w:rPr>
              <w:t>条</w:t>
            </w:r>
            <w:r w:rsidR="00F130F9">
              <w:rPr>
                <w:rFonts w:ascii="ＭＳ 明朝" w:hAnsi="ＭＳ 明朝" w:hint="eastAsia"/>
              </w:rPr>
              <w:t>から第１８条</w:t>
            </w:r>
            <w:r>
              <w:rPr>
                <w:rFonts w:ascii="ＭＳ 明朝" w:hAnsi="ＭＳ 明朝" w:hint="eastAsia"/>
              </w:rPr>
              <w:t>については、有効に存続する。</w:t>
            </w:r>
          </w:p>
          <w:p w14:paraId="797F4B29" w14:textId="1862D75C" w:rsidR="006C3AC7" w:rsidRPr="00FE1805" w:rsidRDefault="006C3AC7" w:rsidP="00FE1805">
            <w:pPr>
              <w:rPr>
                <w:rFonts w:ascii="ＭＳ 明朝" w:hAnsi="ＭＳ 明朝" w:cs="ＭＳ Ｐゴシック"/>
                <w:kern w:val="0"/>
              </w:rPr>
            </w:pPr>
          </w:p>
        </w:tc>
        <w:tc>
          <w:tcPr>
            <w:tcW w:w="4331" w:type="dxa"/>
          </w:tcPr>
          <w:p w14:paraId="395DF690" w14:textId="6CC5BD05" w:rsidR="00FE1805" w:rsidRDefault="00DF7CC7" w:rsidP="00FE1805">
            <w:pPr>
              <w:rPr>
                <w:rFonts w:ascii="ＭＳ 明朝" w:hAnsi="ＭＳ 明朝" w:cs="ＭＳ Ｐゴシック"/>
                <w:kern w:val="0"/>
              </w:rPr>
            </w:pPr>
            <w:r w:rsidRPr="00623347">
              <w:rPr>
                <w:rFonts w:ascii="ＭＳ 明朝" w:hAnsi="ＭＳ 明朝" w:cs="ＭＳ Ｐゴシック"/>
                <w:kern w:val="0"/>
              </w:rPr>
              <w:lastRenderedPageBreak/>
              <w:t>・</w:t>
            </w:r>
            <w:r w:rsidR="00FE1805">
              <w:rPr>
                <w:rFonts w:ascii="ＭＳ 明朝" w:hAnsi="ＭＳ 明朝" w:cs="ＭＳ Ｐゴシック" w:hint="eastAsia"/>
                <w:kern w:val="0"/>
              </w:rPr>
              <w:t>映画の制作や上映に関する契約とは違い、その</w:t>
            </w:r>
            <w:r w:rsidR="00DD2E18">
              <w:rPr>
                <w:rFonts w:ascii="ＭＳ 明朝" w:hAnsi="ＭＳ 明朝" w:cs="ＭＳ Ｐゴシック" w:hint="eastAsia"/>
                <w:kern w:val="0"/>
              </w:rPr>
              <w:t>上映先</w:t>
            </w:r>
            <w:r w:rsidR="00FE1805">
              <w:rPr>
                <w:rFonts w:ascii="ＭＳ 明朝" w:hAnsi="ＭＳ 明朝" w:cs="ＭＳ Ｐゴシック" w:hint="eastAsia"/>
                <w:kern w:val="0"/>
              </w:rPr>
              <w:t>を探す業務は、いつ終えるべきかの終期が不明確になります。これを定めないままだと、いつまでも当事者が本契約上の権利義務を有し続けるということになりますので、そのようなことがないように契約期間を定めています。</w:t>
            </w:r>
          </w:p>
          <w:p w14:paraId="47EB8A21" w14:textId="5CDB9EA7" w:rsidR="00FE1805" w:rsidRPr="00C100DE" w:rsidRDefault="00FE1805" w:rsidP="00FE1805">
            <w:pPr>
              <w:rPr>
                <w:rFonts w:ascii="ＭＳ 明朝" w:hAnsi="ＭＳ 明朝" w:cs="ＭＳ Ｐゴシック"/>
                <w:kern w:val="0"/>
              </w:rPr>
            </w:pPr>
            <w:r>
              <w:rPr>
                <w:rFonts w:ascii="ＭＳ 明朝" w:hAnsi="ＭＳ 明朝" w:cs="ＭＳ Ｐゴシック"/>
                <w:kern w:val="0"/>
              </w:rPr>
              <w:t>・一方で、</w:t>
            </w:r>
            <w:r w:rsidR="00DD2E18">
              <w:rPr>
                <w:rFonts w:ascii="ＭＳ 明朝" w:hAnsi="ＭＳ 明朝" w:cs="ＭＳ Ｐゴシック"/>
                <w:kern w:val="0"/>
              </w:rPr>
              <w:t>上映先</w:t>
            </w:r>
            <w:r>
              <w:rPr>
                <w:rFonts w:ascii="ＭＳ 明朝" w:hAnsi="ＭＳ 明朝" w:cs="ＭＳ Ｐゴシック"/>
                <w:kern w:val="0"/>
              </w:rPr>
              <w:t>の選定に時間がかかるなどして、当初想定されていた期間では、対象地域での</w:t>
            </w:r>
            <w:r w:rsidR="00DD2E18">
              <w:rPr>
                <w:rFonts w:ascii="ＭＳ 明朝" w:hAnsi="ＭＳ 明朝" w:cs="ＭＳ Ｐゴシック"/>
                <w:kern w:val="0"/>
              </w:rPr>
              <w:t>上映契約</w:t>
            </w:r>
            <w:r>
              <w:rPr>
                <w:rFonts w:ascii="ＭＳ 明朝" w:hAnsi="ＭＳ 明朝" w:cs="ＭＳ Ｐゴシック"/>
                <w:kern w:val="0"/>
              </w:rPr>
              <w:t>の締結に至らず、契約を更新する必要が生じることも想定されます。更新する場合には改めて再契約したり、期間を延長する合意を覚書で締結したりすることも一案ですが、都度契約締結を行う煩雑さも懸念されます。そのため、本ひな型例では、</w:t>
            </w:r>
            <w:r w:rsidR="00402BE0">
              <w:rPr>
                <w:rFonts w:ascii="ＭＳ 明朝" w:hAnsi="ＭＳ 明朝" w:cs="ＭＳ Ｐゴシック"/>
                <w:kern w:val="0"/>
              </w:rPr>
              <w:t>２項で、事前の通知なしの場合には自動的に契約が更新される内容としています。</w:t>
            </w:r>
          </w:p>
          <w:p w14:paraId="37DC99E2" w14:textId="0499FC7D" w:rsidR="003703EF" w:rsidRDefault="00402BE0" w:rsidP="00DF7CC7">
            <w:pPr>
              <w:rPr>
                <w:rFonts w:ascii="ＭＳ 明朝" w:hAnsi="ＭＳ 明朝" w:cs="ＭＳ Ｐゴシック"/>
                <w:kern w:val="0"/>
              </w:rPr>
            </w:pPr>
            <w:r>
              <w:rPr>
                <w:rFonts w:ascii="ＭＳ 明朝" w:hAnsi="ＭＳ 明朝" w:cs="ＭＳ Ｐゴシック" w:hint="eastAsia"/>
                <w:kern w:val="0"/>
              </w:rPr>
              <w:t>・</w:t>
            </w:r>
            <w:r w:rsidR="00DD2E18">
              <w:rPr>
                <w:rFonts w:ascii="ＭＳ 明朝" w:hAnsi="ＭＳ 明朝" w:cs="ＭＳ Ｐゴシック" w:hint="eastAsia"/>
                <w:kern w:val="0"/>
              </w:rPr>
              <w:t>上映先</w:t>
            </w:r>
            <w:r>
              <w:rPr>
                <w:rFonts w:ascii="ＭＳ 明朝" w:hAnsi="ＭＳ 明朝" w:cs="ＭＳ Ｐゴシック" w:hint="eastAsia"/>
                <w:kern w:val="0"/>
              </w:rPr>
              <w:t>が決まり、</w:t>
            </w:r>
            <w:r w:rsidR="00DD2E18">
              <w:rPr>
                <w:rFonts w:ascii="ＭＳ 明朝" w:hAnsi="ＭＳ 明朝" w:cs="ＭＳ Ｐゴシック" w:hint="eastAsia"/>
                <w:kern w:val="0"/>
              </w:rPr>
              <w:t>上映契約</w:t>
            </w:r>
            <w:r>
              <w:rPr>
                <w:rFonts w:ascii="ＭＳ 明朝" w:hAnsi="ＭＳ 明朝" w:cs="ＭＳ Ｐゴシック" w:hint="eastAsia"/>
                <w:kern w:val="0"/>
              </w:rPr>
              <w:t>が締結された後、その</w:t>
            </w:r>
            <w:r w:rsidR="00DD2E18">
              <w:rPr>
                <w:rFonts w:ascii="ＭＳ 明朝" w:hAnsi="ＭＳ 明朝" w:cs="ＭＳ Ｐゴシック" w:hint="eastAsia"/>
                <w:kern w:val="0"/>
              </w:rPr>
              <w:t>上映契約</w:t>
            </w:r>
            <w:r>
              <w:rPr>
                <w:rFonts w:ascii="ＭＳ 明朝" w:hAnsi="ＭＳ 明朝" w:cs="ＭＳ Ｐゴシック" w:hint="eastAsia"/>
                <w:kern w:val="0"/>
              </w:rPr>
              <w:t>による上映期間</w:t>
            </w:r>
            <w:r>
              <w:rPr>
                <w:rFonts w:ascii="ＭＳ 明朝" w:hAnsi="ＭＳ 明朝" w:cs="ＭＳ Ｐゴシック" w:hint="eastAsia"/>
                <w:kern w:val="0"/>
              </w:rPr>
              <w:lastRenderedPageBreak/>
              <w:t>が終了する前に、本契約を終了することもありえます。その場合に本契約による権利義務が終了すると、配給そのものが滞る可能性がありますので、これを補うために、３項では、本契約を更新しないとしても、必要な範囲で期間が延長されることを明記しています。</w:t>
            </w:r>
          </w:p>
          <w:p w14:paraId="23734D2C" w14:textId="18FDC0BE" w:rsidR="00402BE0" w:rsidRPr="00C100DE" w:rsidRDefault="00402BE0" w:rsidP="00DF7CC7">
            <w:pPr>
              <w:rPr>
                <w:rFonts w:ascii="ＭＳ 明朝" w:hAnsi="ＭＳ 明朝" w:cs="ＭＳ Ｐゴシック"/>
                <w:kern w:val="0"/>
              </w:rPr>
            </w:pPr>
            <w:r>
              <w:rPr>
                <w:rFonts w:ascii="ＭＳ 明朝" w:hAnsi="ＭＳ 明朝" w:cs="ＭＳ Ｐゴシック" w:hint="eastAsia"/>
                <w:kern w:val="0"/>
              </w:rPr>
              <w:t>・本契約そのものが終了したとしても、一部の条項については、本契約終了に伴って消滅すると当初の目的が果たされない可能性があります。そのため、貸与品の返還・廃棄や、発生した報酬の支払い、秘密保持等、一部の条項については契約終了後も存続することを明記しています。</w:t>
            </w:r>
          </w:p>
        </w:tc>
      </w:tr>
      <w:tr w:rsidR="003703EF" w:rsidRPr="00623347" w14:paraId="33D16502" w14:textId="77777777" w:rsidTr="7166B5AD">
        <w:tc>
          <w:tcPr>
            <w:tcW w:w="4253" w:type="dxa"/>
          </w:tcPr>
          <w:p w14:paraId="61B02CB7" w14:textId="2277FD36" w:rsidR="00402BE0" w:rsidRPr="00493C7F" w:rsidRDefault="00402BE0" w:rsidP="00402BE0">
            <w:pPr>
              <w:rPr>
                <w:rFonts w:ascii="ＭＳ 明朝" w:hAnsi="ＭＳ 明朝"/>
                <w:b/>
                <w:bCs/>
              </w:rPr>
            </w:pPr>
            <w:r w:rsidRPr="00493C7F">
              <w:rPr>
                <w:rFonts w:ascii="ＭＳ 明朝" w:hAnsi="ＭＳ 明朝" w:hint="eastAsia"/>
                <w:b/>
                <w:bCs/>
              </w:rPr>
              <w:lastRenderedPageBreak/>
              <w:t>第</w:t>
            </w:r>
            <w:r>
              <w:rPr>
                <w:rFonts w:ascii="ＭＳ 明朝" w:hAnsi="ＭＳ 明朝" w:hint="eastAsia"/>
                <w:b/>
                <w:bCs/>
              </w:rPr>
              <w:t>１</w:t>
            </w:r>
            <w:r w:rsidR="00F130F9">
              <w:rPr>
                <w:rFonts w:ascii="ＭＳ 明朝" w:hAnsi="ＭＳ 明朝" w:hint="eastAsia"/>
                <w:b/>
                <w:bCs/>
              </w:rPr>
              <w:t>１</w:t>
            </w:r>
            <w:r w:rsidRPr="00493C7F">
              <w:rPr>
                <w:rFonts w:ascii="ＭＳ 明朝" w:hAnsi="ＭＳ 明朝" w:hint="eastAsia"/>
                <w:b/>
                <w:bCs/>
              </w:rPr>
              <w:t>条（</w:t>
            </w:r>
            <w:r w:rsidR="00380E01">
              <w:rPr>
                <w:rFonts w:ascii="ＭＳ 明朝" w:hAnsi="ＭＳ 明朝" w:hint="eastAsia"/>
                <w:b/>
                <w:bCs/>
              </w:rPr>
              <w:t>知的財産権</w:t>
            </w:r>
            <w:r w:rsidRPr="00493C7F">
              <w:rPr>
                <w:rFonts w:ascii="ＭＳ 明朝" w:hAnsi="ＭＳ 明朝" w:hint="eastAsia"/>
                <w:b/>
                <w:bCs/>
              </w:rPr>
              <w:t>）</w:t>
            </w:r>
          </w:p>
          <w:p w14:paraId="1D351294" w14:textId="6D938B89" w:rsidR="008A73C6" w:rsidRPr="00402BE0" w:rsidRDefault="00402BE0" w:rsidP="00402BE0">
            <w:pPr>
              <w:ind w:firstLine="224"/>
              <w:rPr>
                <w:rFonts w:ascii="ＭＳ 明朝" w:hAnsi="ＭＳ 明朝"/>
              </w:rPr>
            </w:pPr>
            <w:r>
              <w:rPr>
                <w:rFonts w:ascii="ＭＳ 明朝" w:hAnsi="ＭＳ 明朝" w:hint="eastAsia"/>
              </w:rPr>
              <w:t>委任者及び受任者は、本映画及び本映画の広報・宣伝用の素材に存する著作権・商標権・特許権その他の知的財産権が、全て委任者又は委任者が指定する者に帰属すること</w:t>
            </w:r>
            <w:r w:rsidR="00144984">
              <w:rPr>
                <w:rFonts w:ascii="ＭＳ 明朝" w:hAnsi="ＭＳ 明朝" w:hint="eastAsia"/>
              </w:rPr>
              <w:t>を</w:t>
            </w:r>
            <w:r>
              <w:rPr>
                <w:rFonts w:ascii="ＭＳ 明朝" w:hAnsi="ＭＳ 明朝" w:hint="eastAsia"/>
              </w:rPr>
              <w:t>相互に確認する。</w:t>
            </w:r>
          </w:p>
        </w:tc>
        <w:tc>
          <w:tcPr>
            <w:tcW w:w="4331" w:type="dxa"/>
          </w:tcPr>
          <w:p w14:paraId="18168AA4" w14:textId="794576D5" w:rsidR="003703EF" w:rsidRPr="00623347" w:rsidRDefault="00DF7CC7" w:rsidP="00DF7CC7">
            <w:pPr>
              <w:rPr>
                <w:rFonts w:ascii="ＭＳ 明朝" w:hAnsi="ＭＳ 明朝" w:cs="ＭＳ Ｐゴシック"/>
                <w:kern w:val="0"/>
              </w:rPr>
            </w:pPr>
            <w:r w:rsidRPr="00623347">
              <w:rPr>
                <w:rFonts w:ascii="ＭＳ 明朝" w:hAnsi="ＭＳ 明朝" w:cs="ＭＳ Ｐゴシック"/>
                <w:kern w:val="0"/>
              </w:rPr>
              <w:t>・</w:t>
            </w:r>
            <w:r w:rsidR="00DC0007">
              <w:rPr>
                <w:rFonts w:ascii="ＭＳ 明朝" w:hAnsi="ＭＳ 明朝" w:cs="ＭＳ Ｐゴシック" w:hint="eastAsia"/>
                <w:kern w:val="0"/>
              </w:rPr>
              <w:t>本ひな型例では、映画の複製物を貸与したり、その上映を許諾したり、宣伝・広報用の素材を使用させたり</w:t>
            </w:r>
            <w:r w:rsidR="006F0363">
              <w:rPr>
                <w:rFonts w:ascii="ＭＳ 明朝" w:hAnsi="ＭＳ 明朝" w:cs="ＭＳ Ｐゴシック" w:hint="eastAsia"/>
                <w:kern w:val="0"/>
              </w:rPr>
              <w:t>するものの、これらに存在する著作権その他の知的財産権そのものについて譲渡したり、必要な範囲を超えて許諾したりするものではありません。そのため、齟齬が生じないように明記しています。</w:t>
            </w:r>
          </w:p>
        </w:tc>
      </w:tr>
      <w:tr w:rsidR="008A73C6" w:rsidRPr="00623347" w14:paraId="65B67144" w14:textId="77777777" w:rsidTr="7166B5AD">
        <w:tc>
          <w:tcPr>
            <w:tcW w:w="4253" w:type="dxa"/>
          </w:tcPr>
          <w:p w14:paraId="1D9A0603" w14:textId="1504ECF6" w:rsidR="003624CD" w:rsidRDefault="003624CD" w:rsidP="003624CD">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２</w:t>
            </w:r>
            <w:r w:rsidRPr="00493C7F">
              <w:rPr>
                <w:rFonts w:ascii="ＭＳ 明朝" w:hAnsi="ＭＳ 明朝" w:hint="eastAsia"/>
                <w:b/>
                <w:bCs/>
              </w:rPr>
              <w:t>条（</w:t>
            </w:r>
            <w:r>
              <w:rPr>
                <w:rFonts w:ascii="ＭＳ 明朝" w:hAnsi="ＭＳ 明朝" w:hint="eastAsia"/>
                <w:b/>
                <w:bCs/>
              </w:rPr>
              <w:t>譲渡禁止</w:t>
            </w:r>
            <w:r w:rsidRPr="00493C7F">
              <w:rPr>
                <w:rFonts w:ascii="ＭＳ 明朝" w:hAnsi="ＭＳ 明朝" w:hint="eastAsia"/>
                <w:b/>
                <w:bCs/>
              </w:rPr>
              <w:t>）</w:t>
            </w:r>
          </w:p>
          <w:p w14:paraId="38E5735D" w14:textId="0C18A4A6" w:rsidR="003624CD" w:rsidRPr="0080702C" w:rsidRDefault="0003D411" w:rsidP="003624CD">
            <w:pPr>
              <w:ind w:firstLineChars="106" w:firstLine="254"/>
              <w:rPr>
                <w:rFonts w:ascii="ＭＳ 明朝" w:hAnsi="ＭＳ 明朝"/>
                <w:b/>
                <w:bCs/>
              </w:rPr>
            </w:pPr>
            <w:r w:rsidRPr="0003D411">
              <w:rPr>
                <w:rFonts w:ascii="ＭＳ 明朝" w:hAnsi="ＭＳ 明朝"/>
              </w:rPr>
              <w:t>委任者及び受任者は、相手方の書面による事前の承諾なく、本契約上の地位又は本契約に基づく権利若しくは義務の全部又は一部を、第三者に譲渡若しくは継承させ、又は担保に供してはならない。</w:t>
            </w:r>
          </w:p>
          <w:p w14:paraId="43781F39" w14:textId="0038C995" w:rsidR="008A73C6" w:rsidRPr="003624CD" w:rsidRDefault="008A73C6" w:rsidP="008A73C6">
            <w:pPr>
              <w:pStyle w:val="a9"/>
              <w:ind w:left="29"/>
              <w:rPr>
                <w:rFonts w:ascii="ＭＳ 明朝" w:hAnsi="ＭＳ 明朝" w:cs="ＭＳ Ｐゴシック"/>
                <w:kern w:val="0"/>
              </w:rPr>
            </w:pPr>
          </w:p>
        </w:tc>
        <w:tc>
          <w:tcPr>
            <w:tcW w:w="4331" w:type="dxa"/>
          </w:tcPr>
          <w:p w14:paraId="725298A2" w14:textId="78607304" w:rsidR="008A73C6" w:rsidRPr="00623347" w:rsidRDefault="003C4027" w:rsidP="003624CD">
            <w:pPr>
              <w:rPr>
                <w:rFonts w:ascii="ＭＳ 明朝" w:hAnsi="ＭＳ 明朝" w:cs="ＭＳ Ｐゴシック"/>
                <w:kern w:val="0"/>
              </w:rPr>
            </w:pPr>
            <w:r w:rsidRPr="00623347">
              <w:rPr>
                <w:rFonts w:ascii="ＭＳ 明朝" w:hAnsi="ＭＳ 明朝" w:cs="ＭＳ Ｐゴシック"/>
                <w:kern w:val="0"/>
              </w:rPr>
              <w:lastRenderedPageBreak/>
              <w:t>・</w:t>
            </w:r>
            <w:r w:rsidR="00494747">
              <w:rPr>
                <w:rFonts w:ascii="ＭＳ 明朝" w:hAnsi="ＭＳ 明朝" w:cs="ＭＳ Ｐゴシック" w:hint="eastAsia"/>
                <w:kern w:val="0"/>
              </w:rPr>
              <w:t>報酬の支払い等の本</w:t>
            </w:r>
            <w:r w:rsidR="003624CD">
              <w:rPr>
                <w:rFonts w:ascii="ＭＳ 明朝" w:hAnsi="ＭＳ 明朝" w:cs="ＭＳ Ｐゴシック" w:hint="eastAsia"/>
                <w:kern w:val="0"/>
              </w:rPr>
              <w:t>契約の権利や</w:t>
            </w:r>
            <w:r w:rsidR="00494747">
              <w:rPr>
                <w:rFonts w:ascii="ＭＳ 明朝" w:hAnsi="ＭＳ 明朝" w:cs="ＭＳ Ｐゴシック" w:hint="eastAsia"/>
                <w:kern w:val="0"/>
              </w:rPr>
              <w:t>義務</w:t>
            </w:r>
            <w:r w:rsidR="003624CD">
              <w:rPr>
                <w:rFonts w:ascii="ＭＳ 明朝" w:hAnsi="ＭＳ 明朝" w:cs="ＭＳ Ｐゴシック" w:hint="eastAsia"/>
                <w:kern w:val="0"/>
              </w:rPr>
              <w:t>等を無断で譲渡すると混乱が生じますので、それを禁止しています。</w:t>
            </w:r>
          </w:p>
        </w:tc>
      </w:tr>
      <w:tr w:rsidR="003703EF" w:rsidRPr="00623347" w14:paraId="3E1946A5" w14:textId="77777777" w:rsidTr="7166B5AD">
        <w:tc>
          <w:tcPr>
            <w:tcW w:w="4253" w:type="dxa"/>
          </w:tcPr>
          <w:p w14:paraId="3521D657" w14:textId="79036950" w:rsidR="003624CD" w:rsidRPr="00493C7F" w:rsidRDefault="003624CD" w:rsidP="003624CD">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３</w:t>
            </w:r>
            <w:r w:rsidRPr="00493C7F">
              <w:rPr>
                <w:rFonts w:ascii="ＭＳ 明朝" w:hAnsi="ＭＳ 明朝"/>
                <w:b/>
                <w:bCs/>
              </w:rPr>
              <w:t>条（不可抗力による</w:t>
            </w:r>
            <w:r w:rsidR="008B4A46">
              <w:rPr>
                <w:rFonts w:ascii="ＭＳ 明朝" w:hAnsi="ＭＳ 明朝" w:hint="eastAsia"/>
                <w:b/>
                <w:bCs/>
              </w:rPr>
              <w:t>債務不履行</w:t>
            </w:r>
            <w:r w:rsidRPr="00493C7F">
              <w:rPr>
                <w:rFonts w:ascii="ＭＳ 明朝" w:hAnsi="ＭＳ 明朝"/>
                <w:b/>
                <w:bCs/>
              </w:rPr>
              <w:t>）</w:t>
            </w:r>
          </w:p>
          <w:p w14:paraId="015E572D" w14:textId="715A619D" w:rsidR="006F133E" w:rsidRDefault="006F133E" w:rsidP="003624CD">
            <w:pPr>
              <w:rPr>
                <w:rFonts w:ascii="ＭＳ 明朝" w:hAnsi="ＭＳ 明朝"/>
              </w:rPr>
            </w:pPr>
            <w:r>
              <w:rPr>
                <w:rFonts w:ascii="ＭＳ 明朝" w:hAnsi="ＭＳ 明朝"/>
              </w:rPr>
              <w:t>1</w:t>
            </w:r>
            <w:r w:rsidR="5DED3474" w:rsidRPr="5DED3474">
              <w:rPr>
                <w:rFonts w:ascii="ＭＳ 明朝" w:hAnsi="ＭＳ 明朝"/>
              </w:rPr>
              <w:t xml:space="preserve">　感染症の流行、台風、地震等の天災など当事者双方の責めに帰することができない事由により、本映画の上映が中止・延期となったときは</w:t>
            </w:r>
            <w:r w:rsidR="00A04AB7">
              <w:rPr>
                <w:rFonts w:ascii="ＭＳ 明朝" w:hAnsi="ＭＳ 明朝" w:hint="eastAsia"/>
              </w:rPr>
              <w:t>、</w:t>
            </w:r>
            <w:r w:rsidR="003D34C9">
              <w:rPr>
                <w:rFonts w:ascii="ＭＳ 明朝" w:hAnsi="ＭＳ 明朝" w:hint="eastAsia"/>
              </w:rPr>
              <w:t>委任</w:t>
            </w:r>
            <w:r w:rsidR="5DED3474" w:rsidRPr="5DED3474">
              <w:rPr>
                <w:rFonts w:ascii="ＭＳ 明朝" w:hAnsi="ＭＳ 明朝"/>
              </w:rPr>
              <w:t>者は</w:t>
            </w:r>
            <w:r w:rsidR="00A04AB7">
              <w:rPr>
                <w:rFonts w:ascii="ＭＳ 明朝" w:hAnsi="ＭＳ 明朝" w:hint="eastAsia"/>
              </w:rPr>
              <w:t>、</w:t>
            </w:r>
            <w:r w:rsidR="5DED3474" w:rsidRPr="5DED3474">
              <w:rPr>
                <w:rFonts w:ascii="ＭＳ 明朝" w:hAnsi="ＭＳ 明朝"/>
              </w:rPr>
              <w:t>本契約に基づく</w:t>
            </w:r>
            <w:r>
              <w:rPr>
                <w:rFonts w:ascii="ＭＳ 明朝" w:hAnsi="ＭＳ 明朝" w:hint="eastAsia"/>
              </w:rPr>
              <w:t>報酬</w:t>
            </w:r>
            <w:r w:rsidR="5DED3474" w:rsidRPr="5DED3474">
              <w:rPr>
                <w:rFonts w:ascii="ＭＳ 明朝" w:hAnsi="ＭＳ 明朝"/>
              </w:rPr>
              <w:t>の支払いを拒むことができる。</w:t>
            </w:r>
          </w:p>
          <w:p w14:paraId="6C4C6186" w14:textId="1AE60FD9" w:rsidR="00560CDD" w:rsidRDefault="006F133E" w:rsidP="003624CD">
            <w:pPr>
              <w:rPr>
                <w:rFonts w:ascii="ＭＳ 明朝" w:hAnsi="ＭＳ 明朝"/>
              </w:rPr>
            </w:pPr>
            <w:r>
              <w:rPr>
                <w:rFonts w:ascii="ＭＳ 明朝" w:hAnsi="ＭＳ 明朝"/>
              </w:rPr>
              <w:t xml:space="preserve">2 </w:t>
            </w:r>
            <w:r>
              <w:rPr>
                <w:rFonts w:ascii="ＭＳ 明朝" w:hAnsi="ＭＳ 明朝" w:hint="eastAsia"/>
              </w:rPr>
              <w:t>前項にかかわらず、本映画の</w:t>
            </w:r>
            <w:r w:rsidR="5DED3474" w:rsidRPr="5DED3474">
              <w:rPr>
                <w:rFonts w:ascii="ＭＳ 明朝" w:hAnsi="ＭＳ 明朝"/>
              </w:rPr>
              <w:t>上映を行った期間がある</w:t>
            </w:r>
            <w:r w:rsidR="004E1B55">
              <w:rPr>
                <w:rFonts w:ascii="ＭＳ 明朝" w:hAnsi="ＭＳ 明朝" w:hint="eastAsia"/>
              </w:rPr>
              <w:t>場合</w:t>
            </w:r>
            <w:r>
              <w:rPr>
                <w:rFonts w:ascii="ＭＳ 明朝" w:hAnsi="ＭＳ 明朝" w:hint="eastAsia"/>
              </w:rPr>
              <w:t>、</w:t>
            </w:r>
            <w:r w:rsidR="00D73186">
              <w:rPr>
                <w:rFonts w:ascii="ＭＳ 明朝" w:hAnsi="ＭＳ 明朝" w:hint="eastAsia"/>
              </w:rPr>
              <w:t>委任者は、受任者に対し、第</w:t>
            </w:r>
            <w:r w:rsidR="00F130F9">
              <w:rPr>
                <w:rFonts w:ascii="ＭＳ 明朝" w:hAnsi="ＭＳ 明朝" w:hint="eastAsia"/>
              </w:rPr>
              <w:t>８</w:t>
            </w:r>
            <w:r w:rsidR="00D73186">
              <w:rPr>
                <w:rFonts w:ascii="ＭＳ 明朝" w:hAnsi="ＭＳ 明朝" w:hint="eastAsia"/>
              </w:rPr>
              <w:t>条の</w:t>
            </w:r>
            <w:r w:rsidR="00DD2E18">
              <w:rPr>
                <w:rFonts w:ascii="ＭＳ 明朝" w:hAnsi="ＭＳ 明朝" w:hint="eastAsia"/>
              </w:rPr>
              <w:t>上映契約</w:t>
            </w:r>
            <w:r w:rsidR="00560CDD">
              <w:rPr>
                <w:rFonts w:ascii="ＭＳ 明朝" w:hAnsi="ＭＳ 明朝" w:hint="eastAsia"/>
              </w:rPr>
              <w:t>に関する</w:t>
            </w:r>
            <w:r w:rsidR="00D73186">
              <w:rPr>
                <w:rFonts w:ascii="ＭＳ 明朝" w:hAnsi="ＭＳ 明朝" w:hint="eastAsia"/>
              </w:rPr>
              <w:t>報酬が固定報酬の場合には、</w:t>
            </w:r>
            <w:r w:rsidR="00DD2E18">
              <w:rPr>
                <w:rFonts w:ascii="ＭＳ 明朝" w:hAnsi="ＭＳ 明朝" w:hint="eastAsia"/>
              </w:rPr>
              <w:t>上映契約</w:t>
            </w:r>
            <w:r w:rsidR="00D73186">
              <w:rPr>
                <w:rFonts w:ascii="ＭＳ 明朝" w:hAnsi="ＭＳ 明朝" w:hint="eastAsia"/>
              </w:rPr>
              <w:t>に基づく上映期間に</w:t>
            </w:r>
            <w:r w:rsidR="00635121">
              <w:rPr>
                <w:rFonts w:ascii="ＭＳ 明朝" w:hAnsi="ＭＳ 明朝" w:hint="eastAsia"/>
              </w:rPr>
              <w:t>対して</w:t>
            </w:r>
            <w:r w:rsidR="00D73186">
              <w:rPr>
                <w:rFonts w:ascii="ＭＳ 明朝" w:hAnsi="ＭＳ 明朝" w:hint="eastAsia"/>
              </w:rPr>
              <w:t>占める実際の上映期間の割合に応じて、</w:t>
            </w:r>
            <w:r w:rsidR="00560CDD">
              <w:rPr>
                <w:rFonts w:ascii="ＭＳ 明朝" w:hAnsi="ＭＳ 明朝" w:hint="eastAsia"/>
              </w:rPr>
              <w:t>同報酬が歩合による場合には、第</w:t>
            </w:r>
            <w:r w:rsidR="0046494B">
              <w:rPr>
                <w:rFonts w:ascii="ＭＳ 明朝" w:hAnsi="ＭＳ 明朝" w:hint="eastAsia"/>
              </w:rPr>
              <w:t>８</w:t>
            </w:r>
            <w:r w:rsidR="00560CDD">
              <w:rPr>
                <w:rFonts w:ascii="ＭＳ 明朝" w:hAnsi="ＭＳ 明朝" w:hint="eastAsia"/>
              </w:rPr>
              <w:t>条の規定に応じて、報酬を支払うものとする。</w:t>
            </w:r>
          </w:p>
          <w:p w14:paraId="6E28A723" w14:textId="120BB864" w:rsidR="003624CD" w:rsidRPr="00493C7F" w:rsidRDefault="00560CDD" w:rsidP="003624CD">
            <w:pPr>
              <w:rPr>
                <w:rFonts w:ascii="ＭＳ 明朝" w:hAnsi="ＭＳ 明朝"/>
              </w:rPr>
            </w:pPr>
            <w:r>
              <w:rPr>
                <w:rFonts w:ascii="ＭＳ 明朝" w:hAnsi="ＭＳ 明朝"/>
              </w:rPr>
              <w:t xml:space="preserve">3 </w:t>
            </w:r>
            <w:r>
              <w:rPr>
                <w:rFonts w:ascii="ＭＳ 明朝" w:hAnsi="ＭＳ 明朝" w:hint="eastAsia"/>
              </w:rPr>
              <w:t>第１項にかかわらず、</w:t>
            </w:r>
            <w:r w:rsidR="006F133E">
              <w:rPr>
                <w:rFonts w:ascii="ＭＳ 明朝" w:hAnsi="ＭＳ 明朝" w:hint="eastAsia"/>
              </w:rPr>
              <w:t>委任者が</w:t>
            </w:r>
            <w:r>
              <w:rPr>
                <w:rFonts w:ascii="ＭＳ 明朝" w:hAnsi="ＭＳ 明朝" w:hint="eastAsia"/>
              </w:rPr>
              <w:t>映画祭の賞金を</w:t>
            </w:r>
            <w:r w:rsidR="006F133E">
              <w:rPr>
                <w:rFonts w:ascii="ＭＳ 明朝" w:hAnsi="ＭＳ 明朝" w:hint="eastAsia"/>
              </w:rPr>
              <w:t>得た</w:t>
            </w:r>
            <w:r>
              <w:rPr>
                <w:rFonts w:ascii="ＭＳ 明朝" w:hAnsi="ＭＳ 明朝" w:hint="eastAsia"/>
              </w:rPr>
              <w:t>場合、</w:t>
            </w:r>
            <w:r w:rsidR="00635121">
              <w:rPr>
                <w:rFonts w:ascii="ＭＳ 明朝" w:hAnsi="ＭＳ 明朝" w:hint="eastAsia"/>
              </w:rPr>
              <w:t>委任者は受任者に対し、</w:t>
            </w:r>
            <w:r>
              <w:rPr>
                <w:rFonts w:ascii="ＭＳ 明朝" w:hAnsi="ＭＳ 明朝" w:hint="eastAsia"/>
              </w:rPr>
              <w:t>第</w:t>
            </w:r>
            <w:r w:rsidR="00F130F9">
              <w:rPr>
                <w:rFonts w:ascii="ＭＳ 明朝" w:hAnsi="ＭＳ 明朝" w:hint="eastAsia"/>
              </w:rPr>
              <w:t>８</w:t>
            </w:r>
            <w:r>
              <w:rPr>
                <w:rFonts w:ascii="ＭＳ 明朝" w:hAnsi="ＭＳ 明朝" w:hint="eastAsia"/>
              </w:rPr>
              <w:t>条の</w:t>
            </w:r>
            <w:r w:rsidR="00635121">
              <w:rPr>
                <w:rFonts w:ascii="ＭＳ 明朝" w:hAnsi="ＭＳ 明朝" w:hint="eastAsia"/>
              </w:rPr>
              <w:t>規定に従い報酬を支払うものとする</w:t>
            </w:r>
            <w:r w:rsidR="5DED3474" w:rsidRPr="5DED3474">
              <w:rPr>
                <w:rFonts w:ascii="ＭＳ 明朝" w:hAnsi="ＭＳ 明朝"/>
              </w:rPr>
              <w:t>。</w:t>
            </w:r>
          </w:p>
          <w:p w14:paraId="3714BAE2" w14:textId="69DF4332" w:rsidR="00964564" w:rsidRPr="003624CD" w:rsidRDefault="00964564" w:rsidP="00964564">
            <w:pPr>
              <w:pStyle w:val="a9"/>
              <w:ind w:left="29"/>
              <w:rPr>
                <w:rFonts w:ascii="ＭＳ 明朝" w:hAnsi="ＭＳ 明朝" w:cs="ＭＳ Ｐゴシック"/>
                <w:kern w:val="0"/>
              </w:rPr>
            </w:pPr>
          </w:p>
        </w:tc>
        <w:tc>
          <w:tcPr>
            <w:tcW w:w="4331" w:type="dxa"/>
          </w:tcPr>
          <w:p w14:paraId="74482D06" w14:textId="761811CC" w:rsidR="00F31252" w:rsidRPr="00623347" w:rsidRDefault="00F31252" w:rsidP="00F31252">
            <w:pPr>
              <w:rPr>
                <w:rFonts w:ascii="ＭＳ 明朝" w:hAnsi="ＭＳ 明朝" w:cs="ＭＳ Ｐゴシック"/>
                <w:kern w:val="0"/>
              </w:rPr>
            </w:pPr>
            <w:r w:rsidRPr="00623347">
              <w:rPr>
                <w:rFonts w:ascii="ＭＳ 明朝" w:hAnsi="ＭＳ 明朝" w:cs="ＭＳ Ｐゴシック"/>
                <w:kern w:val="0"/>
              </w:rPr>
              <w:t>・不可抗力により</w:t>
            </w:r>
            <w:r w:rsidR="008B4A46">
              <w:rPr>
                <w:rFonts w:ascii="ＭＳ 明朝" w:hAnsi="ＭＳ 明朝" w:cs="ＭＳ Ｐゴシック" w:hint="eastAsia"/>
                <w:kern w:val="0"/>
              </w:rPr>
              <w:t>業務ができなくなった</w:t>
            </w:r>
            <w:r w:rsidRPr="00623347">
              <w:rPr>
                <w:rFonts w:ascii="ＭＳ 明朝" w:hAnsi="ＭＳ 明朝" w:cs="ＭＳ Ｐゴシック"/>
                <w:kern w:val="0"/>
              </w:rPr>
              <w:t>場合に</w:t>
            </w:r>
            <w:r w:rsidR="003624CD">
              <w:rPr>
                <w:rFonts w:ascii="ＭＳ 明朝" w:hAnsi="ＭＳ 明朝" w:cs="ＭＳ Ｐゴシック" w:hint="eastAsia"/>
                <w:kern w:val="0"/>
              </w:rPr>
              <w:t>は</w:t>
            </w:r>
            <w:r w:rsidRPr="00623347">
              <w:rPr>
                <w:rFonts w:ascii="ＭＳ 明朝" w:hAnsi="ＭＳ 明朝" w:cs="ＭＳ Ｐゴシック" w:hint="eastAsia"/>
                <w:kern w:val="0"/>
              </w:rPr>
              <w:t>、</w:t>
            </w:r>
            <w:r w:rsidR="008B4A46">
              <w:rPr>
                <w:rFonts w:ascii="ＭＳ 明朝" w:hAnsi="ＭＳ 明朝" w:cs="ＭＳ Ｐゴシック" w:hint="eastAsia"/>
                <w:kern w:val="0"/>
              </w:rPr>
              <w:t>委任者</w:t>
            </w:r>
            <w:r w:rsidRPr="00623347">
              <w:rPr>
                <w:rFonts w:ascii="ＭＳ 明朝" w:hAnsi="ＭＳ 明朝" w:cs="ＭＳ Ｐゴシック" w:hint="eastAsia"/>
                <w:kern w:val="0"/>
              </w:rPr>
              <w:t>が</w:t>
            </w:r>
            <w:r w:rsidRPr="00623347">
              <w:rPr>
                <w:rFonts w:ascii="ＭＳ 明朝" w:hAnsi="ＭＳ 明朝" w:cs="ＭＳ Ｐゴシック"/>
                <w:kern w:val="0"/>
              </w:rPr>
              <w:t>一方的にしわ寄せを被ることのないよう配慮す</w:t>
            </w:r>
            <w:r w:rsidRPr="00623347">
              <w:rPr>
                <w:rFonts w:ascii="ＭＳ 明朝" w:hAnsi="ＭＳ 明朝" w:cs="ＭＳ Ｐゴシック" w:hint="eastAsia"/>
                <w:kern w:val="0"/>
              </w:rPr>
              <w:t>べ</w:t>
            </w:r>
            <w:r w:rsidRPr="00623347">
              <w:rPr>
                <w:rFonts w:ascii="ＭＳ 明朝" w:hAnsi="ＭＳ 明朝" w:cs="ＭＳ Ｐゴシック"/>
                <w:kern w:val="0"/>
              </w:rPr>
              <w:t>き</w:t>
            </w:r>
            <w:r w:rsidRPr="00623347">
              <w:rPr>
                <w:rFonts w:ascii="ＭＳ 明朝" w:hAnsi="ＭＳ 明朝" w:cs="ＭＳ Ｐゴシック" w:hint="eastAsia"/>
                <w:kern w:val="0"/>
              </w:rPr>
              <w:t>で</w:t>
            </w:r>
            <w:r w:rsidR="003624CD">
              <w:rPr>
                <w:rFonts w:ascii="ＭＳ 明朝" w:hAnsi="ＭＳ 明朝" w:cs="ＭＳ Ｐゴシック" w:hint="eastAsia"/>
                <w:kern w:val="0"/>
              </w:rPr>
              <w:t>す。そのため、</w:t>
            </w:r>
            <w:r w:rsidR="008B4A46">
              <w:rPr>
                <w:rFonts w:ascii="ＭＳ 明朝" w:hAnsi="ＭＳ 明朝" w:cs="ＭＳ Ｐゴシック" w:hint="eastAsia"/>
                <w:kern w:val="0"/>
              </w:rPr>
              <w:t>業務ができなくなった</w:t>
            </w:r>
            <w:r w:rsidRPr="00623347">
              <w:rPr>
                <w:rFonts w:ascii="ＭＳ 明朝" w:hAnsi="ＭＳ 明朝" w:cs="ＭＳ Ｐゴシック"/>
                <w:kern w:val="0"/>
              </w:rPr>
              <w:t>場合の</w:t>
            </w:r>
            <w:r w:rsidR="008B4A46">
              <w:rPr>
                <w:rFonts w:ascii="ＭＳ 明朝" w:hAnsi="ＭＳ 明朝" w:cs="ＭＳ Ｐゴシック" w:hint="eastAsia"/>
                <w:kern w:val="0"/>
              </w:rPr>
              <w:t>報酬</w:t>
            </w:r>
            <w:r w:rsidRPr="00623347">
              <w:rPr>
                <w:rFonts w:ascii="ＭＳ 明朝" w:hAnsi="ＭＳ 明朝" w:cs="ＭＳ Ｐゴシック"/>
                <w:kern w:val="0"/>
              </w:rPr>
              <w:t>の</w:t>
            </w:r>
            <w:r w:rsidR="008B4A46">
              <w:rPr>
                <w:rFonts w:ascii="ＭＳ 明朝" w:hAnsi="ＭＳ 明朝" w:cs="ＭＳ Ｐゴシック" w:hint="eastAsia"/>
                <w:kern w:val="0"/>
              </w:rPr>
              <w:t>支払い</w:t>
            </w:r>
            <w:r w:rsidRPr="00623347">
              <w:rPr>
                <w:rFonts w:ascii="ＭＳ 明朝" w:hAnsi="ＭＳ 明朝" w:cs="ＭＳ Ｐゴシック"/>
                <w:kern w:val="0"/>
              </w:rPr>
              <w:t>について、</w:t>
            </w:r>
            <w:r w:rsidR="008B4A46">
              <w:rPr>
                <w:rFonts w:ascii="ＭＳ 明朝" w:hAnsi="ＭＳ 明朝" w:cs="ＭＳ Ｐゴシック" w:hint="eastAsia"/>
                <w:kern w:val="0"/>
              </w:rPr>
              <w:t>委任者と</w:t>
            </w:r>
            <w:r w:rsidR="003C40B3">
              <w:rPr>
                <w:rFonts w:ascii="ＭＳ 明朝" w:hAnsi="ＭＳ 明朝" w:cs="ＭＳ Ｐゴシック" w:hint="eastAsia"/>
                <w:kern w:val="0"/>
              </w:rPr>
              <w:t>受任者</w:t>
            </w:r>
            <w:r w:rsidR="008B4A46">
              <w:rPr>
                <w:rFonts w:ascii="ＭＳ 明朝" w:hAnsi="ＭＳ 明朝" w:cs="ＭＳ Ｐゴシック" w:hint="eastAsia"/>
                <w:kern w:val="0"/>
              </w:rPr>
              <w:t>とで</w:t>
            </w:r>
            <w:r w:rsidRPr="00623347">
              <w:rPr>
                <w:rFonts w:ascii="ＭＳ 明朝" w:hAnsi="ＭＳ 明朝" w:cs="ＭＳ Ｐゴシック"/>
                <w:kern w:val="0"/>
              </w:rPr>
              <w:t>十分に協議し、書面等に記載しておく必要</w:t>
            </w:r>
            <w:r w:rsidRPr="00623347">
              <w:rPr>
                <w:rFonts w:ascii="ＭＳ 明朝" w:hAnsi="ＭＳ 明朝" w:cs="ＭＳ Ｐゴシック" w:hint="eastAsia"/>
                <w:kern w:val="0"/>
              </w:rPr>
              <w:t>が</w:t>
            </w:r>
            <w:r w:rsidRPr="00623347">
              <w:rPr>
                <w:rFonts w:ascii="ＭＳ 明朝" w:hAnsi="ＭＳ 明朝" w:cs="ＭＳ Ｐゴシック"/>
                <w:kern w:val="0"/>
              </w:rPr>
              <w:t>あります。</w:t>
            </w:r>
          </w:p>
          <w:p w14:paraId="315251CF" w14:textId="47AA0401" w:rsidR="003703EF" w:rsidRPr="00623347" w:rsidRDefault="00F31252" w:rsidP="00F31252">
            <w:pPr>
              <w:rPr>
                <w:rFonts w:ascii="ＭＳ 明朝" w:hAnsi="ＭＳ 明朝" w:cs="ＭＳ Ｐゴシック"/>
                <w:kern w:val="0"/>
              </w:rPr>
            </w:pPr>
            <w:r w:rsidRPr="00623347">
              <w:rPr>
                <w:rFonts w:ascii="ＭＳ 明朝" w:hAnsi="ＭＳ 明朝" w:cs="ＭＳ Ｐゴシック"/>
                <w:kern w:val="0"/>
              </w:rPr>
              <w:t>・</w:t>
            </w:r>
            <w:r w:rsidR="008B4A46">
              <w:rPr>
                <w:rFonts w:ascii="ＭＳ 明朝" w:hAnsi="ＭＳ 明朝" w:cs="ＭＳ Ｐゴシック" w:hint="eastAsia"/>
                <w:kern w:val="0"/>
              </w:rPr>
              <w:t>業務ができないことが</w:t>
            </w:r>
            <w:r w:rsidRPr="00623347">
              <w:rPr>
                <w:rFonts w:ascii="ＭＳ 明朝" w:hAnsi="ＭＳ 明朝" w:cs="ＭＳ Ｐゴシック"/>
                <w:kern w:val="0"/>
              </w:rPr>
              <w:t>不可抗力によるものかは個別の事情によって判断されます</w:t>
            </w:r>
            <w:r w:rsidRPr="00623347">
              <w:rPr>
                <w:rFonts w:ascii="ＭＳ 明朝" w:hAnsi="ＭＳ 明朝" w:cs="ＭＳ Ｐゴシック" w:hint="eastAsia"/>
                <w:kern w:val="0"/>
              </w:rPr>
              <w:t>が</w:t>
            </w:r>
            <w:r w:rsidRPr="00623347">
              <w:rPr>
                <w:rFonts w:ascii="ＭＳ 明朝" w:hAnsi="ＭＳ 明朝" w:cs="ＭＳ Ｐゴシック"/>
                <w:kern w:val="0"/>
              </w:rPr>
              <w:t>、本</w:t>
            </w:r>
            <w:r w:rsidR="003624CD">
              <w:rPr>
                <w:rFonts w:ascii="ＭＳ 明朝" w:hAnsi="ＭＳ 明朝" w:cs="ＭＳ Ｐゴシック" w:hint="eastAsia"/>
                <w:kern w:val="0"/>
              </w:rPr>
              <w:t>ひな型例</w:t>
            </w:r>
            <w:r w:rsidRPr="00623347">
              <w:rPr>
                <w:rFonts w:ascii="ＭＳ 明朝" w:hAnsi="ＭＳ 明朝" w:cs="ＭＳ Ｐゴシック" w:hint="eastAsia"/>
                <w:kern w:val="0"/>
              </w:rPr>
              <w:t>で</w:t>
            </w:r>
            <w:r w:rsidRPr="00623347">
              <w:rPr>
                <w:rFonts w:ascii="ＭＳ 明朝" w:hAnsi="ＭＳ 明朝" w:cs="ＭＳ Ｐゴシック"/>
                <w:kern w:val="0"/>
              </w:rPr>
              <w:t>は、民法を踏まえ、当事者双方の責めに帰すること</w:t>
            </w:r>
            <w:r w:rsidRPr="00623347">
              <w:rPr>
                <w:rFonts w:ascii="ＭＳ 明朝" w:hAnsi="ＭＳ 明朝" w:cs="ＭＳ Ｐゴシック" w:hint="eastAsia"/>
                <w:kern w:val="0"/>
              </w:rPr>
              <w:t>がで</w:t>
            </w:r>
            <w:r w:rsidRPr="00623347">
              <w:rPr>
                <w:rFonts w:ascii="ＭＳ 明朝" w:hAnsi="ＭＳ 明朝" w:cs="ＭＳ Ｐゴシック"/>
                <w:kern w:val="0"/>
              </w:rPr>
              <w:t>きない事由により</w:t>
            </w:r>
            <w:r w:rsidR="00AE7EFF">
              <w:rPr>
                <w:rFonts w:ascii="ＭＳ 明朝" w:hAnsi="ＭＳ 明朝" w:cs="ＭＳ Ｐゴシック" w:hint="eastAsia"/>
                <w:kern w:val="0"/>
              </w:rPr>
              <w:t>業務ができなくなったときは、委任者</w:t>
            </w:r>
            <w:r w:rsidR="003624CD">
              <w:rPr>
                <w:rFonts w:ascii="ＭＳ 明朝" w:hAnsi="ＭＳ 明朝" w:cs="ＭＳ Ｐゴシック" w:hint="eastAsia"/>
                <w:kern w:val="0"/>
              </w:rPr>
              <w:t>は</w:t>
            </w:r>
            <w:r w:rsidR="00AE7EFF">
              <w:rPr>
                <w:rFonts w:ascii="ＭＳ 明朝" w:hAnsi="ＭＳ 明朝" w:cs="ＭＳ Ｐゴシック" w:hint="eastAsia"/>
                <w:kern w:val="0"/>
              </w:rPr>
              <w:t>報酬</w:t>
            </w:r>
            <w:r w:rsidRPr="00623347">
              <w:rPr>
                <w:rFonts w:ascii="ＭＳ 明朝" w:hAnsi="ＭＳ 明朝" w:cs="ＭＳ Ｐゴシック"/>
                <w:kern w:val="0"/>
              </w:rPr>
              <w:t>の請求を拒むこと</w:t>
            </w:r>
            <w:r w:rsidRPr="00623347">
              <w:rPr>
                <w:rFonts w:ascii="ＭＳ 明朝" w:hAnsi="ＭＳ 明朝" w:cs="ＭＳ Ｐゴシック" w:hint="eastAsia"/>
                <w:kern w:val="0"/>
              </w:rPr>
              <w:t>がで</w:t>
            </w:r>
            <w:r w:rsidRPr="00623347">
              <w:rPr>
                <w:rFonts w:ascii="ＭＳ 明朝" w:hAnsi="ＭＳ 明朝" w:cs="ＭＳ Ｐゴシック"/>
                <w:kern w:val="0"/>
              </w:rPr>
              <w:t>きること、た</w:t>
            </w:r>
            <w:r w:rsidRPr="00623347">
              <w:rPr>
                <w:rFonts w:ascii="ＭＳ 明朝" w:hAnsi="ＭＳ 明朝" w:cs="ＭＳ Ｐゴシック" w:hint="eastAsia"/>
                <w:kern w:val="0"/>
              </w:rPr>
              <w:t>だ</w:t>
            </w:r>
            <w:r w:rsidRPr="00623347">
              <w:rPr>
                <w:rFonts w:ascii="ＭＳ 明朝" w:hAnsi="ＭＳ 明朝" w:cs="ＭＳ Ｐゴシック"/>
                <w:kern w:val="0"/>
              </w:rPr>
              <w:t>し、</w:t>
            </w:r>
            <w:r w:rsidR="00AE7EFF">
              <w:rPr>
                <w:rFonts w:ascii="ＭＳ 明朝" w:hAnsi="ＭＳ 明朝" w:cs="ＭＳ Ｐゴシック" w:hint="eastAsia"/>
                <w:kern w:val="0"/>
              </w:rPr>
              <w:t>受任者</w:t>
            </w:r>
            <w:r w:rsidRPr="00623347">
              <w:rPr>
                <w:rFonts w:ascii="ＭＳ 明朝" w:hAnsi="ＭＳ 明朝" w:cs="ＭＳ Ｐゴシック"/>
                <w:kern w:val="0"/>
              </w:rPr>
              <w:t>は、既に</w:t>
            </w:r>
            <w:r w:rsidR="00AE7EFF">
              <w:rPr>
                <w:rFonts w:ascii="ＭＳ 明朝" w:hAnsi="ＭＳ 明朝" w:cs="ＭＳ Ｐゴシック" w:hint="eastAsia"/>
                <w:kern w:val="0"/>
              </w:rPr>
              <w:t>業務</w:t>
            </w:r>
            <w:r w:rsidRPr="00623347">
              <w:rPr>
                <w:rFonts w:ascii="ＭＳ 明朝" w:hAnsi="ＭＳ 明朝" w:cs="ＭＳ Ｐゴシック"/>
                <w:kern w:val="0"/>
              </w:rPr>
              <w:t>を行った割合に応</w:t>
            </w:r>
            <w:r w:rsidRPr="00623347">
              <w:rPr>
                <w:rFonts w:ascii="ＭＳ 明朝" w:hAnsi="ＭＳ 明朝" w:cs="ＭＳ Ｐゴシック" w:hint="eastAsia"/>
                <w:kern w:val="0"/>
              </w:rPr>
              <w:t>じ</w:t>
            </w:r>
            <w:r w:rsidRPr="00623347">
              <w:rPr>
                <w:rFonts w:ascii="ＭＳ 明朝" w:hAnsi="ＭＳ 明朝" w:cs="ＭＳ Ｐゴシック"/>
                <w:kern w:val="0"/>
              </w:rPr>
              <w:t>て、</w:t>
            </w:r>
            <w:r w:rsidR="00AE7EFF">
              <w:rPr>
                <w:rFonts w:ascii="ＭＳ 明朝" w:hAnsi="ＭＳ 明朝" w:cs="ＭＳ Ｐゴシック" w:hint="eastAsia"/>
                <w:kern w:val="0"/>
              </w:rPr>
              <w:t>報酬</w:t>
            </w:r>
            <w:r w:rsidRPr="00623347">
              <w:rPr>
                <w:rFonts w:ascii="ＭＳ 明朝" w:hAnsi="ＭＳ 明朝" w:cs="ＭＳ Ｐゴシック"/>
                <w:kern w:val="0"/>
              </w:rPr>
              <w:t>を請求すること</w:t>
            </w:r>
            <w:r w:rsidRPr="00623347">
              <w:rPr>
                <w:rFonts w:ascii="ＭＳ 明朝" w:hAnsi="ＭＳ 明朝" w:cs="ＭＳ Ｐゴシック" w:hint="eastAsia"/>
                <w:kern w:val="0"/>
              </w:rPr>
              <w:t>ができ</w:t>
            </w:r>
            <w:r w:rsidRPr="00623347">
              <w:rPr>
                <w:rFonts w:ascii="ＭＳ 明朝" w:hAnsi="ＭＳ 明朝" w:cs="ＭＳ Ｐゴシック"/>
                <w:kern w:val="0"/>
              </w:rPr>
              <w:t>ることを定めています。</w:t>
            </w:r>
          </w:p>
        </w:tc>
      </w:tr>
      <w:tr w:rsidR="003703EF" w:rsidRPr="00623347" w14:paraId="6BB049CB" w14:textId="77777777" w:rsidTr="7166B5AD">
        <w:tc>
          <w:tcPr>
            <w:tcW w:w="4253" w:type="dxa"/>
          </w:tcPr>
          <w:p w14:paraId="7CE2C4EE" w14:textId="66AD9524" w:rsidR="003166CF" w:rsidRPr="00493C7F" w:rsidRDefault="003166CF" w:rsidP="003166CF">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４</w:t>
            </w:r>
            <w:r w:rsidRPr="00493C7F">
              <w:rPr>
                <w:rFonts w:ascii="ＭＳ 明朝" w:hAnsi="ＭＳ 明朝"/>
                <w:b/>
                <w:bCs/>
              </w:rPr>
              <w:t>条（秘密保持）</w:t>
            </w:r>
          </w:p>
          <w:p w14:paraId="22A9E436" w14:textId="72C52EB7" w:rsidR="003166CF" w:rsidRPr="00493C7F" w:rsidRDefault="0003D411" w:rsidP="003166CF">
            <w:pPr>
              <w:ind w:left="206" w:hangingChars="86" w:hanging="206"/>
              <w:rPr>
                <w:rFonts w:ascii="ＭＳ 明朝" w:hAnsi="ＭＳ 明朝"/>
              </w:rPr>
            </w:pPr>
            <w:r w:rsidRPr="0003D411">
              <w:rPr>
                <w:rFonts w:ascii="ＭＳ 明朝" w:hAnsi="ＭＳ 明朝"/>
              </w:rPr>
              <w:t>１　委任者及び受任者は、本契約により知り得た相手方の業務上の秘密(個人情報を含む。</w:t>
            </w:r>
            <w:proofErr w:type="gramStart"/>
            <w:r w:rsidRPr="0003D411">
              <w:rPr>
                <w:rFonts w:ascii="ＭＳ 明朝" w:hAnsi="ＭＳ 明朝"/>
              </w:rPr>
              <w:t>)を</w:t>
            </w:r>
            <w:proofErr w:type="gramEnd"/>
            <w:r w:rsidRPr="0003D411">
              <w:rPr>
                <w:rFonts w:ascii="ＭＳ 明朝" w:hAnsi="ＭＳ 明朝"/>
              </w:rPr>
              <w:t>、秘密として取扱い、本契約の遂行以外の目的に使用してはならず、第三者に開示又は漏洩(ソーシャルメディアにおける情報開示及び漏洩行為を含む一切の行為において)してはならな</w:t>
            </w:r>
            <w:r w:rsidRPr="0003D411">
              <w:rPr>
                <w:rFonts w:ascii="ＭＳ 明朝" w:hAnsi="ＭＳ 明朝"/>
              </w:rPr>
              <w:lastRenderedPageBreak/>
              <w:t>い。万一委任者又は受任者がこれに違反し、相手方が損害を被った場合、相手方に対し、これを賠償する。</w:t>
            </w:r>
          </w:p>
          <w:p w14:paraId="6AA4A7EF" w14:textId="661402BA" w:rsidR="003166CF" w:rsidRDefault="003166CF" w:rsidP="00155E84">
            <w:pPr>
              <w:ind w:left="240" w:hangingChars="100" w:hanging="240"/>
              <w:rPr>
                <w:rFonts w:ascii="ＭＳ 明朝" w:hAnsi="ＭＳ 明朝"/>
              </w:rPr>
            </w:pPr>
            <w:r w:rsidRPr="00493C7F">
              <w:rPr>
                <w:rFonts w:ascii="ＭＳ 明朝" w:hAnsi="ＭＳ 明朝" w:hint="eastAsia"/>
              </w:rPr>
              <w:t xml:space="preserve">２　</w:t>
            </w:r>
            <w:r w:rsidRPr="00493C7F">
              <w:rPr>
                <w:rFonts w:ascii="ＭＳ 明朝" w:hAnsi="ＭＳ 明朝"/>
              </w:rPr>
              <w:t>前項の規定は、次の</w:t>
            </w:r>
            <w:r w:rsidR="00A13342">
              <w:rPr>
                <w:rFonts w:ascii="ＭＳ 明朝" w:hAnsi="ＭＳ 明朝" w:hint="eastAsia"/>
              </w:rPr>
              <w:t>い</w:t>
            </w:r>
            <w:r w:rsidRPr="00493C7F">
              <w:rPr>
                <w:rFonts w:ascii="ＭＳ 明朝" w:hAnsi="ＭＳ 明朝" w:hint="eastAsia"/>
              </w:rPr>
              <w:t>ず</w:t>
            </w:r>
            <w:r w:rsidRPr="00493C7F">
              <w:rPr>
                <w:rFonts w:ascii="ＭＳ 明朝" w:hAnsi="ＭＳ 明朝"/>
              </w:rPr>
              <w:t>れかに該当する情報については、適用しない。</w:t>
            </w:r>
          </w:p>
          <w:p w14:paraId="49CB5E21" w14:textId="77777777" w:rsidR="003166CF" w:rsidRDefault="003166CF" w:rsidP="00155E84">
            <w:pPr>
              <w:ind w:left="720" w:hangingChars="300" w:hanging="720"/>
              <w:rPr>
                <w:rFonts w:ascii="ＭＳ 明朝" w:hAnsi="ＭＳ 明朝"/>
              </w:rPr>
            </w:pPr>
            <w:r>
              <w:rPr>
                <w:rFonts w:ascii="ＭＳ 明朝" w:hAnsi="ＭＳ 明朝" w:hint="eastAsia"/>
              </w:rPr>
              <w:t>（１）</w:t>
            </w:r>
            <w:r w:rsidRPr="00493C7F">
              <w:rPr>
                <w:rFonts w:ascii="ＭＳ 明朝" w:hAnsi="ＭＳ 明朝"/>
              </w:rPr>
              <w:t>開示を受けたときに既に自己</w:t>
            </w:r>
            <w:r w:rsidRPr="00493C7F">
              <w:rPr>
                <w:rFonts w:ascii="ＭＳ 明朝" w:hAnsi="ＭＳ 明朝" w:hint="eastAsia"/>
              </w:rPr>
              <w:t>が</w:t>
            </w:r>
            <w:r w:rsidRPr="00493C7F">
              <w:rPr>
                <w:rFonts w:ascii="ＭＳ 明朝" w:hAnsi="ＭＳ 明朝"/>
              </w:rPr>
              <w:t>保有していた情報</w:t>
            </w:r>
          </w:p>
          <w:p w14:paraId="19E6FDD2" w14:textId="77777777" w:rsidR="003166CF" w:rsidRPr="00493C7F" w:rsidRDefault="003166CF" w:rsidP="00155E84">
            <w:pPr>
              <w:ind w:left="720" w:hangingChars="300" w:hanging="720"/>
              <w:rPr>
                <w:rFonts w:ascii="ＭＳ 明朝" w:hAnsi="ＭＳ 明朝"/>
              </w:rPr>
            </w:pPr>
            <w:r>
              <w:rPr>
                <w:rFonts w:ascii="ＭＳ 明朝" w:hAnsi="ＭＳ 明朝" w:hint="eastAsia"/>
              </w:rPr>
              <w:t>（２）</w:t>
            </w:r>
            <w:r w:rsidRPr="00493C7F">
              <w:rPr>
                <w:rFonts w:ascii="ＭＳ 明朝" w:hAnsi="ＭＳ 明朝"/>
              </w:rPr>
              <w:t>開示を受けたときに既に公知</w:t>
            </w:r>
            <w:r w:rsidRPr="00493C7F">
              <w:rPr>
                <w:rFonts w:ascii="ＭＳ 明朝" w:hAnsi="ＭＳ 明朝" w:hint="eastAsia"/>
              </w:rPr>
              <w:t>で</w:t>
            </w:r>
            <w:r w:rsidRPr="00493C7F">
              <w:rPr>
                <w:rFonts w:ascii="ＭＳ 明朝" w:hAnsi="ＭＳ 明朝"/>
              </w:rPr>
              <w:t>あった情報</w:t>
            </w:r>
          </w:p>
          <w:p w14:paraId="4DA40EFF" w14:textId="77777777" w:rsidR="003166CF" w:rsidRDefault="003166CF" w:rsidP="00155E84">
            <w:pPr>
              <w:ind w:left="725" w:hangingChars="302" w:hanging="725"/>
              <w:rPr>
                <w:rFonts w:ascii="ＭＳ 明朝" w:hAnsi="ＭＳ 明朝"/>
              </w:rPr>
            </w:pPr>
            <w:r>
              <w:rPr>
                <w:rFonts w:ascii="ＭＳ 明朝" w:hAnsi="ＭＳ 明朝" w:hint="eastAsia"/>
              </w:rPr>
              <w:t>（３）</w:t>
            </w:r>
            <w:r w:rsidRPr="00493C7F">
              <w:rPr>
                <w:rFonts w:ascii="ＭＳ 明朝" w:hAnsi="ＭＳ 明朝"/>
              </w:rPr>
              <w:t>開示を受けた後、秘密保持義務を負うことなく第三者から正当に入手した</w:t>
            </w:r>
            <w:r>
              <w:rPr>
                <w:rFonts w:ascii="ＭＳ 明朝" w:hAnsi="ＭＳ 明朝" w:hint="eastAsia"/>
              </w:rPr>
              <w:t>情報</w:t>
            </w:r>
          </w:p>
          <w:p w14:paraId="29E01ED6" w14:textId="77777777" w:rsidR="003166CF" w:rsidRDefault="003166CF" w:rsidP="003166CF">
            <w:pPr>
              <w:ind w:left="703" w:hangingChars="293" w:hanging="703"/>
              <w:rPr>
                <w:rFonts w:ascii="ＭＳ 明朝" w:hAnsi="ＭＳ 明朝"/>
              </w:rPr>
            </w:pPr>
            <w:r>
              <w:rPr>
                <w:rFonts w:ascii="ＭＳ 明朝" w:hAnsi="ＭＳ 明朝" w:hint="eastAsia"/>
              </w:rPr>
              <w:t>（４）</w:t>
            </w:r>
            <w:r w:rsidRPr="00493C7F">
              <w:rPr>
                <w:rFonts w:ascii="ＭＳ 明朝" w:hAnsi="ＭＳ 明朝"/>
              </w:rPr>
              <w:t>開示を受けた後、相手方から開示された情報によることなく独自に取得し、又は創出した情報</w:t>
            </w:r>
          </w:p>
          <w:p w14:paraId="160BB530" w14:textId="77777777" w:rsidR="003166CF" w:rsidRDefault="003166CF" w:rsidP="003166CF">
            <w:pPr>
              <w:ind w:left="703" w:hangingChars="293" w:hanging="703"/>
              <w:rPr>
                <w:rFonts w:ascii="ＭＳ 明朝" w:hAnsi="ＭＳ 明朝"/>
              </w:rPr>
            </w:pPr>
            <w:r>
              <w:rPr>
                <w:rFonts w:ascii="ＭＳ 明朝" w:hAnsi="ＭＳ 明朝" w:hint="eastAsia"/>
              </w:rPr>
              <w:t>（５）</w:t>
            </w:r>
            <w:r w:rsidRPr="00493C7F">
              <w:rPr>
                <w:rFonts w:ascii="ＭＳ 明朝" w:hAnsi="ＭＳ 明朝"/>
              </w:rPr>
              <w:t>開示を受けた後、自己の責めによら</w:t>
            </w:r>
            <w:r w:rsidRPr="00493C7F">
              <w:rPr>
                <w:rFonts w:ascii="ＭＳ 明朝" w:hAnsi="ＭＳ 明朝" w:hint="eastAsia"/>
              </w:rPr>
              <w:t>ず</w:t>
            </w:r>
            <w:r w:rsidRPr="00493C7F">
              <w:rPr>
                <w:rFonts w:ascii="ＭＳ 明朝" w:hAnsi="ＭＳ 明朝"/>
              </w:rPr>
              <w:t>に公知となった情報</w:t>
            </w:r>
          </w:p>
          <w:p w14:paraId="09A905F5" w14:textId="256D1F3E" w:rsidR="00154586" w:rsidRPr="003166CF" w:rsidRDefault="003166CF" w:rsidP="00155E84">
            <w:pPr>
              <w:ind w:left="240" w:hangingChars="100" w:hanging="240"/>
              <w:rPr>
                <w:rFonts w:ascii="ＭＳ 明朝" w:hAnsi="ＭＳ 明朝"/>
              </w:rPr>
            </w:pPr>
            <w:r w:rsidRPr="00493C7F">
              <w:rPr>
                <w:rFonts w:ascii="ＭＳ 明朝" w:hAnsi="ＭＳ 明朝" w:hint="eastAsia"/>
              </w:rPr>
              <w:t xml:space="preserve">３　</w:t>
            </w:r>
            <w:r w:rsidRPr="00493C7F">
              <w:rPr>
                <w:rFonts w:ascii="ＭＳ 明朝" w:hAnsi="ＭＳ 明朝"/>
              </w:rPr>
              <w:t>本条の規定は、本契約の終了後も存続する。</w:t>
            </w:r>
          </w:p>
        </w:tc>
        <w:tc>
          <w:tcPr>
            <w:tcW w:w="4331" w:type="dxa"/>
          </w:tcPr>
          <w:p w14:paraId="34563EB4" w14:textId="1AE17B52" w:rsidR="003703EF" w:rsidRPr="00623347" w:rsidRDefault="00E156FD" w:rsidP="00E156FD">
            <w:pPr>
              <w:rPr>
                <w:rFonts w:ascii="ＭＳ 明朝" w:hAnsi="ＭＳ 明朝" w:cs="ＭＳ Ｐゴシック"/>
                <w:kern w:val="0"/>
              </w:rPr>
            </w:pPr>
            <w:r w:rsidRPr="00623347">
              <w:rPr>
                <w:rFonts w:ascii="ＭＳ 明朝" w:hAnsi="ＭＳ 明朝" w:cs="ＭＳ Ｐゴシック"/>
                <w:kern w:val="0"/>
              </w:rPr>
              <w:lastRenderedPageBreak/>
              <w:t>・映画においては、作品内容や</w:t>
            </w:r>
            <w:r w:rsidR="00B701B6">
              <w:rPr>
                <w:rFonts w:ascii="ＭＳ 明朝" w:hAnsi="ＭＳ 明朝" w:cs="ＭＳ Ｐゴシック" w:hint="eastAsia"/>
                <w:kern w:val="0"/>
              </w:rPr>
              <w:t>上映に関する情報、分配金の情報等、</w:t>
            </w:r>
            <w:r w:rsidRPr="00623347">
              <w:rPr>
                <w:rFonts w:ascii="ＭＳ 明朝" w:hAnsi="ＭＳ 明朝" w:cs="ＭＳ Ｐゴシック"/>
                <w:kern w:val="0"/>
              </w:rPr>
              <w:t>秘密事項</w:t>
            </w:r>
            <w:r w:rsidRPr="00623347">
              <w:rPr>
                <w:rFonts w:ascii="ＭＳ 明朝" w:hAnsi="ＭＳ 明朝" w:cs="ＭＳ Ｐゴシック" w:hint="eastAsia"/>
                <w:kern w:val="0"/>
              </w:rPr>
              <w:t>が</w:t>
            </w:r>
            <w:r w:rsidRPr="00623347">
              <w:rPr>
                <w:rFonts w:ascii="ＭＳ 明朝" w:hAnsi="ＭＳ 明朝" w:cs="ＭＳ Ｐゴシック"/>
                <w:kern w:val="0"/>
              </w:rPr>
              <w:t>多く存在するため、本条は、当事者双方に秘密保持義務を定めるもの</w:t>
            </w:r>
            <w:r w:rsidRPr="00623347">
              <w:rPr>
                <w:rFonts w:ascii="ＭＳ 明朝" w:hAnsi="ＭＳ 明朝" w:cs="ＭＳ Ｐゴシック" w:hint="eastAsia"/>
                <w:kern w:val="0"/>
              </w:rPr>
              <w:t>で</w:t>
            </w:r>
            <w:r w:rsidRPr="00623347">
              <w:rPr>
                <w:rFonts w:ascii="ＭＳ 明朝" w:hAnsi="ＭＳ 明朝" w:cs="ＭＳ Ｐゴシック"/>
                <w:kern w:val="0"/>
              </w:rPr>
              <w:t>す。</w:t>
            </w:r>
          </w:p>
        </w:tc>
      </w:tr>
      <w:tr w:rsidR="003703EF" w:rsidRPr="00623347" w14:paraId="2D165F9D" w14:textId="77777777" w:rsidTr="7166B5AD">
        <w:tc>
          <w:tcPr>
            <w:tcW w:w="4253" w:type="dxa"/>
          </w:tcPr>
          <w:p w14:paraId="44CBF010" w14:textId="2C3F647D" w:rsidR="00B701B6" w:rsidRPr="00493C7F" w:rsidRDefault="00B701B6" w:rsidP="00B701B6">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５</w:t>
            </w:r>
            <w:r w:rsidRPr="00493C7F">
              <w:rPr>
                <w:rFonts w:ascii="ＭＳ 明朝" w:hAnsi="ＭＳ 明朝" w:hint="eastAsia"/>
                <w:b/>
                <w:bCs/>
              </w:rPr>
              <w:t>条</w:t>
            </w:r>
            <w:r w:rsidRPr="00493C7F">
              <w:rPr>
                <w:rFonts w:ascii="ＭＳ 明朝" w:hAnsi="ＭＳ 明朝"/>
                <w:b/>
                <w:bCs/>
              </w:rPr>
              <w:t>（契約の解除・損害賠償）</w:t>
            </w:r>
          </w:p>
          <w:p w14:paraId="5EC57019" w14:textId="06FAC04B" w:rsidR="00B701B6" w:rsidRPr="00493C7F" w:rsidRDefault="5DED3474" w:rsidP="00B701B6">
            <w:pPr>
              <w:ind w:left="206" w:hangingChars="86" w:hanging="206"/>
              <w:rPr>
                <w:rFonts w:ascii="ＭＳ 明朝" w:hAnsi="ＭＳ 明朝"/>
              </w:rPr>
            </w:pPr>
            <w:r w:rsidRPr="5DED3474">
              <w:rPr>
                <w:rFonts w:ascii="ＭＳ 明朝" w:hAnsi="ＭＳ 明朝"/>
              </w:rPr>
              <w:t>１　委任者及び受任者は、相手方が本契約上の義務の履行を怠った場合、その他本契約に違反した場合、相手方にその是正を求め、相手方が当該是正の求めから7日以内に是正しない場合、本契約を解除することができる。</w:t>
            </w:r>
          </w:p>
          <w:p w14:paraId="576A6A90" w14:textId="341701D5" w:rsidR="00B701B6" w:rsidRPr="00493C7F" w:rsidRDefault="5DED3474" w:rsidP="00B701B6">
            <w:pPr>
              <w:ind w:left="206" w:hangingChars="86" w:hanging="206"/>
              <w:rPr>
                <w:rFonts w:ascii="ＭＳ 明朝" w:hAnsi="ＭＳ 明朝"/>
              </w:rPr>
            </w:pPr>
            <w:r w:rsidRPr="5DED3474">
              <w:rPr>
                <w:rFonts w:ascii="ＭＳ 明朝" w:hAnsi="ＭＳ 明朝"/>
              </w:rPr>
              <w:t>２　前項による解除の有無にかかわらず、委任者及び受任者は、相手方による本契約上の義務の履行、不遵</w:t>
            </w:r>
            <w:r w:rsidRPr="5DED3474">
              <w:rPr>
                <w:rFonts w:ascii="ＭＳ 明朝" w:hAnsi="ＭＳ 明朝"/>
              </w:rPr>
              <w:lastRenderedPageBreak/>
              <w:t>守により被った損害につき、相手方に対して損害賠償請求をすることができる。</w:t>
            </w:r>
          </w:p>
          <w:p w14:paraId="48B21053" w14:textId="38FFB4E8" w:rsidR="003824BB" w:rsidRPr="00B701B6" w:rsidRDefault="003824BB" w:rsidP="003824BB">
            <w:pPr>
              <w:pStyle w:val="a9"/>
              <w:ind w:left="29"/>
              <w:rPr>
                <w:rFonts w:ascii="ＭＳ 明朝" w:hAnsi="ＭＳ 明朝" w:cs="ＭＳ Ｐゴシック"/>
                <w:kern w:val="0"/>
              </w:rPr>
            </w:pPr>
          </w:p>
        </w:tc>
        <w:tc>
          <w:tcPr>
            <w:tcW w:w="4331" w:type="dxa"/>
          </w:tcPr>
          <w:p w14:paraId="722914F8" w14:textId="507D04EB" w:rsidR="003703EF" w:rsidRPr="00623347" w:rsidRDefault="003F673C" w:rsidP="003F673C">
            <w:pPr>
              <w:rPr>
                <w:rFonts w:ascii="ＭＳ 明朝" w:hAnsi="ＭＳ 明朝" w:cs="ＭＳ Ｐゴシック"/>
                <w:kern w:val="0"/>
              </w:rPr>
            </w:pPr>
            <w:r w:rsidRPr="00623347">
              <w:rPr>
                <w:rFonts w:ascii="ＭＳ 明朝" w:hAnsi="ＭＳ 明朝" w:cs="ＭＳ Ｐゴシック"/>
                <w:kern w:val="0"/>
              </w:rPr>
              <w:lastRenderedPageBreak/>
              <w:t>・仕事を依頼し、また、仕事を引き受けた以上は、約束した事項を守る義務が生じます。例えば、</w:t>
            </w:r>
            <w:r w:rsidR="003C40B3">
              <w:rPr>
                <w:rFonts w:ascii="ＭＳ 明朝" w:hAnsi="ＭＳ 明朝" w:cs="ＭＳ Ｐゴシック"/>
                <w:kern w:val="0"/>
              </w:rPr>
              <w:t>受任者</w:t>
            </w:r>
            <w:r w:rsidR="00F968DB">
              <w:rPr>
                <w:rFonts w:ascii="ＭＳ 明朝" w:hAnsi="ＭＳ 明朝" w:cs="ＭＳ Ｐゴシック"/>
                <w:kern w:val="0"/>
              </w:rPr>
              <w:t>が</w:t>
            </w:r>
            <w:r w:rsidR="00DD2E18">
              <w:rPr>
                <w:rFonts w:ascii="ＭＳ 明朝" w:hAnsi="ＭＳ 明朝" w:cs="ＭＳ Ｐゴシック"/>
                <w:kern w:val="0"/>
              </w:rPr>
              <w:t>上映先</w:t>
            </w:r>
            <w:r w:rsidR="00F968DB">
              <w:rPr>
                <w:rFonts w:ascii="ＭＳ 明朝" w:hAnsi="ＭＳ 明朝" w:cs="ＭＳ Ｐゴシック"/>
                <w:kern w:val="0"/>
              </w:rPr>
              <w:t>の選定等や</w:t>
            </w:r>
            <w:r w:rsidR="00DD2E18">
              <w:rPr>
                <w:rFonts w:ascii="ＭＳ 明朝" w:hAnsi="ＭＳ 明朝" w:cs="ＭＳ Ｐゴシック"/>
                <w:kern w:val="0"/>
              </w:rPr>
              <w:t>上映先</w:t>
            </w:r>
            <w:r w:rsidR="00F968DB">
              <w:rPr>
                <w:rFonts w:ascii="ＭＳ 明朝" w:hAnsi="ＭＳ 明朝" w:cs="ＭＳ Ｐゴシック"/>
                <w:kern w:val="0"/>
              </w:rPr>
              <w:t>とのやり取り等の業務を行わなかったり、許諾していない行為を行なったり、</w:t>
            </w:r>
            <w:r w:rsidR="00B701B6">
              <w:rPr>
                <w:rFonts w:ascii="ＭＳ 明朝" w:hAnsi="ＭＳ 明朝" w:cs="ＭＳ Ｐゴシック"/>
                <w:kern w:val="0"/>
              </w:rPr>
              <w:t>それによって</w:t>
            </w:r>
            <w:r w:rsidR="00F968DB">
              <w:rPr>
                <w:rFonts w:ascii="ＭＳ 明朝" w:hAnsi="ＭＳ 明朝" w:cs="ＭＳ Ｐゴシック"/>
                <w:kern w:val="0"/>
              </w:rPr>
              <w:t>委任者</w:t>
            </w:r>
            <w:r w:rsidR="00B701B6">
              <w:rPr>
                <w:rFonts w:ascii="ＭＳ 明朝" w:hAnsi="ＭＳ 明朝" w:cs="ＭＳ Ｐゴシック"/>
                <w:kern w:val="0"/>
              </w:rPr>
              <w:t>に損害が生じた</w:t>
            </w:r>
            <w:r w:rsidRPr="00623347">
              <w:rPr>
                <w:rFonts w:ascii="ＭＳ 明朝" w:hAnsi="ＭＳ 明朝" w:cs="ＭＳ Ｐゴシック"/>
                <w:kern w:val="0"/>
              </w:rPr>
              <w:t>場合には、</w:t>
            </w:r>
            <w:r w:rsidR="003C40B3">
              <w:rPr>
                <w:rFonts w:ascii="ＭＳ 明朝" w:hAnsi="ＭＳ 明朝" w:cs="ＭＳ Ｐゴシック"/>
                <w:kern w:val="0"/>
              </w:rPr>
              <w:t>受任者</w:t>
            </w:r>
            <w:r w:rsidR="00B701B6">
              <w:rPr>
                <w:rFonts w:ascii="ＭＳ 明朝" w:hAnsi="ＭＳ 明朝" w:cs="ＭＳ Ｐゴシック"/>
                <w:kern w:val="0"/>
              </w:rPr>
              <w:t>に対して損害賠償請求できる可能性があります。一方で、</w:t>
            </w:r>
            <w:r w:rsidR="00F968DB">
              <w:rPr>
                <w:rFonts w:ascii="ＭＳ 明朝" w:hAnsi="ＭＳ 明朝" w:cs="ＭＳ Ｐゴシック"/>
                <w:kern w:val="0"/>
              </w:rPr>
              <w:t>委任者</w:t>
            </w:r>
            <w:r w:rsidR="00B701B6">
              <w:rPr>
                <w:rFonts w:ascii="ＭＳ 明朝" w:hAnsi="ＭＳ 明朝" w:cs="ＭＳ Ｐゴシック"/>
                <w:kern w:val="0"/>
              </w:rPr>
              <w:t>が必要な</w:t>
            </w:r>
            <w:r w:rsidR="00F968DB">
              <w:rPr>
                <w:rFonts w:ascii="ＭＳ 明朝" w:hAnsi="ＭＳ 明朝" w:cs="ＭＳ Ｐゴシック"/>
                <w:kern w:val="0"/>
              </w:rPr>
              <w:t>物品の貸与を</w:t>
            </w:r>
            <w:proofErr w:type="gramStart"/>
            <w:r w:rsidR="00F968DB">
              <w:rPr>
                <w:rFonts w:ascii="ＭＳ 明朝" w:hAnsi="ＭＳ 明朝" w:cs="ＭＳ Ｐゴシック"/>
                <w:kern w:val="0"/>
              </w:rPr>
              <w:t>行わなかったり</w:t>
            </w:r>
            <w:proofErr w:type="gramEnd"/>
            <w:r w:rsidR="00F968DB">
              <w:rPr>
                <w:rFonts w:ascii="ＭＳ 明朝" w:hAnsi="ＭＳ 明朝" w:cs="ＭＳ Ｐゴシック"/>
                <w:kern w:val="0"/>
              </w:rPr>
              <w:t>、報酬の支払いをしないなどして</w:t>
            </w:r>
            <w:r w:rsidR="003C40B3">
              <w:rPr>
                <w:rFonts w:ascii="ＭＳ 明朝" w:hAnsi="ＭＳ 明朝" w:cs="ＭＳ Ｐゴシック"/>
                <w:kern w:val="0"/>
              </w:rPr>
              <w:t>受任者</w:t>
            </w:r>
            <w:r w:rsidR="00B701B6">
              <w:rPr>
                <w:rFonts w:ascii="ＭＳ 明朝" w:hAnsi="ＭＳ 明朝" w:cs="ＭＳ Ｐゴシック"/>
                <w:kern w:val="0"/>
              </w:rPr>
              <w:t>に損害が生</w:t>
            </w:r>
            <w:r w:rsidR="00B701B6">
              <w:rPr>
                <w:rFonts w:ascii="ＭＳ 明朝" w:hAnsi="ＭＳ 明朝" w:cs="ＭＳ Ｐゴシック"/>
                <w:kern w:val="0"/>
              </w:rPr>
              <w:lastRenderedPageBreak/>
              <w:t>じた場合には、</w:t>
            </w:r>
            <w:r w:rsidR="003C40B3">
              <w:rPr>
                <w:rFonts w:ascii="ＭＳ 明朝" w:hAnsi="ＭＳ 明朝" w:cs="ＭＳ Ｐゴシック"/>
                <w:kern w:val="0"/>
              </w:rPr>
              <w:t>受任者</w:t>
            </w:r>
            <w:r w:rsidRPr="00623347">
              <w:rPr>
                <w:rFonts w:ascii="ＭＳ 明朝" w:hAnsi="ＭＳ 明朝" w:cs="ＭＳ Ｐゴシック"/>
                <w:kern w:val="0"/>
              </w:rPr>
              <w:t>から損害賠償を請求されることがあります。また、契約が解除されると</w:t>
            </w:r>
            <w:r w:rsidR="00F968DB">
              <w:rPr>
                <w:rFonts w:ascii="ＭＳ 明朝" w:hAnsi="ＭＳ 明朝" w:cs="ＭＳ Ｐゴシック"/>
                <w:kern w:val="0"/>
              </w:rPr>
              <w:t>、</w:t>
            </w:r>
            <w:r w:rsidR="00DD2E18">
              <w:rPr>
                <w:rFonts w:ascii="ＭＳ 明朝" w:hAnsi="ＭＳ 明朝" w:cs="ＭＳ Ｐゴシック"/>
                <w:kern w:val="0"/>
              </w:rPr>
              <w:t>上映先</w:t>
            </w:r>
            <w:r w:rsidR="00F968DB">
              <w:rPr>
                <w:rFonts w:ascii="ＭＳ 明朝" w:hAnsi="ＭＳ 明朝" w:cs="ＭＳ Ｐゴシック"/>
                <w:kern w:val="0"/>
              </w:rPr>
              <w:t>との契約が締結できなくなる</w:t>
            </w:r>
            <w:r w:rsidRPr="00623347">
              <w:rPr>
                <w:rFonts w:ascii="ＭＳ 明朝" w:hAnsi="ＭＳ 明朝" w:cs="ＭＳ Ｐゴシック"/>
                <w:kern w:val="0"/>
              </w:rPr>
              <w:t xml:space="preserve">こともあります。 </w:t>
            </w:r>
          </w:p>
        </w:tc>
      </w:tr>
      <w:tr w:rsidR="003703EF" w:rsidRPr="00623347" w14:paraId="1662E8CB" w14:textId="77777777" w:rsidTr="7166B5AD">
        <w:tc>
          <w:tcPr>
            <w:tcW w:w="4253" w:type="dxa"/>
          </w:tcPr>
          <w:p w14:paraId="2FF62B5F" w14:textId="16FEE428" w:rsidR="00B701B6" w:rsidRPr="00493C7F" w:rsidRDefault="00B701B6" w:rsidP="00B701B6">
            <w:pPr>
              <w:rPr>
                <w:rFonts w:ascii="ＭＳ 明朝" w:hAnsi="ＭＳ 明朝"/>
                <w:b/>
                <w:bCs/>
              </w:rPr>
            </w:pPr>
            <w:r w:rsidRPr="00493C7F">
              <w:rPr>
                <w:rFonts w:ascii="ＭＳ 明朝" w:hAnsi="ＭＳ 明朝" w:hint="eastAsia"/>
                <w:b/>
                <w:bCs/>
              </w:rPr>
              <w:lastRenderedPageBreak/>
              <w:t>第</w:t>
            </w:r>
            <w:r>
              <w:rPr>
                <w:rFonts w:ascii="ＭＳ 明朝" w:hAnsi="ＭＳ 明朝" w:hint="eastAsia"/>
                <w:b/>
                <w:bCs/>
              </w:rPr>
              <w:t>１</w:t>
            </w:r>
            <w:r w:rsidR="00F130F9">
              <w:rPr>
                <w:rFonts w:ascii="ＭＳ 明朝" w:hAnsi="ＭＳ 明朝" w:hint="eastAsia"/>
                <w:b/>
                <w:bCs/>
              </w:rPr>
              <w:t>６</w:t>
            </w:r>
            <w:r w:rsidRPr="00493C7F">
              <w:rPr>
                <w:rFonts w:ascii="ＭＳ 明朝" w:hAnsi="ＭＳ 明朝"/>
                <w:b/>
                <w:bCs/>
              </w:rPr>
              <w:t>条（反社会的勢力等の排除）</w:t>
            </w:r>
          </w:p>
          <w:p w14:paraId="11EA97FB" w14:textId="193F217E" w:rsidR="00B701B6" w:rsidRPr="00493C7F" w:rsidRDefault="5DED3474" w:rsidP="00B701B6">
            <w:pPr>
              <w:ind w:left="206" w:hangingChars="86" w:hanging="206"/>
              <w:rPr>
                <w:rFonts w:ascii="ＭＳ 明朝" w:hAnsi="ＭＳ 明朝"/>
              </w:rPr>
            </w:pPr>
            <w:r w:rsidRPr="5DED3474">
              <w:rPr>
                <w:rFonts w:ascii="ＭＳ 明朝" w:hAnsi="ＭＳ 明朝"/>
              </w:rPr>
              <w:t xml:space="preserve">１　委任者及び受任者は、現在及び将来にわたり、自己(その役員、従業員、その他所属するスタッフ、クリエイター等を含む)が、暴力団関係者その他の反社会的勢力ではなく、反社会的勢力と何らの関係も有していないこと、暴力的要求、脅迫、その他反社会的行為を行っていないことを保証する。 </w:t>
            </w:r>
          </w:p>
          <w:p w14:paraId="6FD5420F" w14:textId="0B701118" w:rsidR="00B701B6" w:rsidRPr="00493C7F" w:rsidRDefault="5DED3474" w:rsidP="00B701B6">
            <w:pPr>
              <w:ind w:left="206" w:hangingChars="86" w:hanging="206"/>
              <w:rPr>
                <w:rFonts w:ascii="ＭＳ 明朝" w:hAnsi="ＭＳ 明朝"/>
              </w:rPr>
            </w:pPr>
            <w:r w:rsidRPr="5DED3474">
              <w:rPr>
                <w:rFonts w:ascii="ＭＳ 明朝" w:hAnsi="ＭＳ 明朝"/>
              </w:rPr>
              <w:t>２　委任者及び受任者は、相手方が前項に違反した場合、何らの催告を要することなく、直ちに本契約を解除することができる。</w:t>
            </w:r>
          </w:p>
          <w:p w14:paraId="1556F1F6" w14:textId="518D2F27" w:rsidR="00F669C5" w:rsidRPr="00B701B6" w:rsidRDefault="5DED3474" w:rsidP="00B701B6">
            <w:pPr>
              <w:ind w:left="206" w:hangingChars="86" w:hanging="206"/>
              <w:rPr>
                <w:rFonts w:ascii="ＭＳ 明朝" w:hAnsi="ＭＳ 明朝"/>
              </w:rPr>
            </w:pPr>
            <w:r w:rsidRPr="5DED3474">
              <w:rPr>
                <w:rFonts w:ascii="ＭＳ 明朝" w:hAnsi="ＭＳ 明朝"/>
              </w:rPr>
              <w:t>３　委任者及び受任者は、前項に基づく解除の場合、解除された相手方に損害が生じても、これを賠償する一切の責任を負わない。</w:t>
            </w:r>
          </w:p>
        </w:tc>
        <w:tc>
          <w:tcPr>
            <w:tcW w:w="4331" w:type="dxa"/>
          </w:tcPr>
          <w:p w14:paraId="438D14C7" w14:textId="5FCFD16B" w:rsidR="003703EF" w:rsidRPr="00623347" w:rsidRDefault="008A45B2" w:rsidP="008A45B2">
            <w:pPr>
              <w:rPr>
                <w:rFonts w:ascii="ＭＳ 明朝" w:hAnsi="ＭＳ 明朝" w:cs="ＭＳ Ｐゴシック"/>
                <w:kern w:val="0"/>
              </w:rPr>
            </w:pPr>
            <w:r w:rsidRPr="00623347">
              <w:rPr>
                <w:rFonts w:ascii="ＭＳ 明朝" w:hAnsi="ＭＳ 明朝" w:cs="ＭＳ Ｐゴシック"/>
                <w:kern w:val="0"/>
              </w:rPr>
              <w:t>反社会的勢力との関係を遮断することは</w:t>
            </w:r>
            <w:r w:rsidRPr="00623347">
              <w:rPr>
                <w:rFonts w:ascii="ＭＳ 明朝" w:hAnsi="ＭＳ 明朝" w:cs="ＭＳ Ｐゴシック" w:hint="eastAsia"/>
                <w:kern w:val="0"/>
              </w:rPr>
              <w:t>コンプライアンス</w:t>
            </w:r>
            <w:r w:rsidRPr="00623347">
              <w:rPr>
                <w:rFonts w:ascii="ＭＳ 明朝" w:hAnsi="ＭＳ 明朝" w:cs="ＭＳ Ｐゴシック"/>
                <w:kern w:val="0"/>
              </w:rPr>
              <w:t>の基本</w:t>
            </w:r>
            <w:r w:rsidRPr="00623347">
              <w:rPr>
                <w:rFonts w:ascii="ＭＳ 明朝" w:hAnsi="ＭＳ 明朝" w:cs="ＭＳ Ｐゴシック" w:hint="eastAsia"/>
                <w:kern w:val="0"/>
              </w:rPr>
              <w:t>で</w:t>
            </w:r>
            <w:r w:rsidRPr="00623347">
              <w:rPr>
                <w:rFonts w:ascii="ＭＳ 明朝" w:hAnsi="ＭＳ 明朝" w:cs="ＭＳ Ｐゴシック"/>
                <w:kern w:val="0"/>
              </w:rPr>
              <w:t>あり、映画</w:t>
            </w:r>
            <w:r w:rsidR="00B701B6">
              <w:rPr>
                <w:rFonts w:ascii="ＭＳ 明朝" w:hAnsi="ＭＳ 明朝" w:cs="ＭＳ Ｐゴシック" w:hint="eastAsia"/>
                <w:kern w:val="0"/>
              </w:rPr>
              <w:t>配給</w:t>
            </w:r>
            <w:r w:rsidRPr="00623347">
              <w:rPr>
                <w:rFonts w:ascii="ＭＳ 明朝" w:hAnsi="ＭＳ 明朝" w:cs="ＭＳ Ｐゴシック"/>
                <w:kern w:val="0"/>
              </w:rPr>
              <w:t>においても、反社会的勢力</w:t>
            </w:r>
            <w:r w:rsidRPr="00623347">
              <w:rPr>
                <w:rFonts w:ascii="ＭＳ 明朝" w:hAnsi="ＭＳ 明朝" w:cs="ＭＳ Ｐゴシック" w:hint="eastAsia"/>
                <w:kern w:val="0"/>
              </w:rPr>
              <w:t>が</w:t>
            </w:r>
            <w:r w:rsidRPr="00623347">
              <w:rPr>
                <w:rFonts w:ascii="ＭＳ 明朝" w:hAnsi="ＭＳ 明朝" w:cs="ＭＳ Ｐゴシック"/>
                <w:kern w:val="0"/>
              </w:rPr>
              <w:t>関与していないこと</w:t>
            </w:r>
            <w:r w:rsidRPr="00623347">
              <w:rPr>
                <w:rFonts w:ascii="ＭＳ 明朝" w:hAnsi="ＭＳ 明朝" w:cs="ＭＳ Ｐゴシック" w:hint="eastAsia"/>
                <w:kern w:val="0"/>
              </w:rPr>
              <w:t>が</w:t>
            </w:r>
            <w:r w:rsidRPr="00623347">
              <w:rPr>
                <w:rFonts w:ascii="ＭＳ 明朝" w:hAnsi="ＭＳ 明朝" w:cs="ＭＳ Ｐゴシック"/>
                <w:kern w:val="0"/>
              </w:rPr>
              <w:t>求められます。本条は、</w:t>
            </w:r>
            <w:r w:rsidR="00A3084A">
              <w:rPr>
                <w:rFonts w:ascii="ＭＳ 明朝" w:hAnsi="ＭＳ 明朝" w:cs="ＭＳ Ｐゴシック" w:hint="eastAsia"/>
                <w:kern w:val="0"/>
              </w:rPr>
              <w:t>委任者</w:t>
            </w:r>
            <w:r w:rsidRPr="00623347">
              <w:rPr>
                <w:rFonts w:ascii="ＭＳ 明朝" w:hAnsi="ＭＳ 明朝" w:cs="ＭＳ Ｐゴシック"/>
                <w:kern w:val="0"/>
              </w:rPr>
              <w:t>と</w:t>
            </w:r>
            <w:r w:rsidR="003C40B3">
              <w:rPr>
                <w:rFonts w:ascii="ＭＳ 明朝" w:hAnsi="ＭＳ 明朝" w:cs="ＭＳ Ｐゴシック" w:hint="eastAsia"/>
                <w:kern w:val="0"/>
              </w:rPr>
              <w:t>受任者</w:t>
            </w:r>
            <w:r w:rsidRPr="00623347">
              <w:rPr>
                <w:rFonts w:ascii="ＭＳ 明朝" w:hAnsi="ＭＳ 明朝" w:cs="ＭＳ Ｐゴシック" w:hint="eastAsia"/>
                <w:kern w:val="0"/>
              </w:rPr>
              <w:t>の</w:t>
            </w:r>
            <w:r w:rsidRPr="00623347">
              <w:rPr>
                <w:rFonts w:ascii="ＭＳ 明朝" w:hAnsi="ＭＳ 明朝" w:cs="ＭＳ Ｐゴシック"/>
                <w:kern w:val="0"/>
              </w:rPr>
              <w:t>双方</w:t>
            </w:r>
            <w:r w:rsidRPr="00623347">
              <w:rPr>
                <w:rFonts w:ascii="ＭＳ 明朝" w:hAnsi="ＭＳ 明朝" w:cs="ＭＳ Ｐゴシック" w:hint="eastAsia"/>
                <w:kern w:val="0"/>
              </w:rPr>
              <w:t>が</w:t>
            </w:r>
            <w:r w:rsidRPr="00623347">
              <w:rPr>
                <w:rFonts w:ascii="ＭＳ 明朝" w:hAnsi="ＭＳ 明朝" w:cs="ＭＳ Ｐゴシック"/>
                <w:kern w:val="0"/>
              </w:rPr>
              <w:t>反社会的勢力</w:t>
            </w:r>
            <w:r w:rsidRPr="00623347">
              <w:rPr>
                <w:rFonts w:ascii="ＭＳ 明朝" w:hAnsi="ＭＳ 明朝" w:cs="ＭＳ Ｐゴシック" w:hint="eastAsia"/>
                <w:kern w:val="0"/>
              </w:rPr>
              <w:t>で</w:t>
            </w:r>
            <w:r w:rsidRPr="00623347">
              <w:rPr>
                <w:rFonts w:ascii="ＭＳ 明朝" w:hAnsi="ＭＳ 明朝" w:cs="ＭＳ Ｐゴシック"/>
                <w:kern w:val="0"/>
              </w:rPr>
              <w:t>ないことを確認するもの</w:t>
            </w:r>
            <w:r w:rsidRPr="00623347">
              <w:rPr>
                <w:rFonts w:ascii="ＭＳ 明朝" w:hAnsi="ＭＳ 明朝" w:cs="ＭＳ Ｐゴシック" w:hint="eastAsia"/>
                <w:kern w:val="0"/>
              </w:rPr>
              <w:t>で</w:t>
            </w:r>
            <w:r w:rsidRPr="00623347">
              <w:rPr>
                <w:rFonts w:ascii="ＭＳ 明朝" w:hAnsi="ＭＳ 明朝" w:cs="ＭＳ Ｐゴシック"/>
                <w:kern w:val="0"/>
              </w:rPr>
              <w:t xml:space="preserve">す。 </w:t>
            </w:r>
          </w:p>
        </w:tc>
      </w:tr>
      <w:tr w:rsidR="009363E3" w:rsidRPr="00623347" w14:paraId="3E76D15F" w14:textId="77777777" w:rsidTr="007A0724">
        <w:tc>
          <w:tcPr>
            <w:tcW w:w="4253" w:type="dxa"/>
          </w:tcPr>
          <w:p w14:paraId="0C3D05BD" w14:textId="4028137B" w:rsidR="009363E3" w:rsidRPr="00493C7F" w:rsidRDefault="009363E3" w:rsidP="007A0724">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７</w:t>
            </w:r>
            <w:r w:rsidRPr="00493C7F">
              <w:rPr>
                <w:rFonts w:ascii="ＭＳ 明朝" w:hAnsi="ＭＳ 明朝"/>
                <w:b/>
                <w:bCs/>
              </w:rPr>
              <w:t>条（</w:t>
            </w:r>
            <w:r>
              <w:rPr>
                <w:rFonts w:ascii="ＭＳ 明朝" w:hAnsi="ＭＳ 明朝" w:hint="eastAsia"/>
                <w:b/>
                <w:bCs/>
              </w:rPr>
              <w:t>準拠法</w:t>
            </w:r>
            <w:r w:rsidRPr="00493C7F">
              <w:rPr>
                <w:rFonts w:ascii="ＭＳ 明朝" w:hAnsi="ＭＳ 明朝"/>
                <w:b/>
                <w:bCs/>
              </w:rPr>
              <w:t>）</w:t>
            </w:r>
          </w:p>
          <w:p w14:paraId="1C11E227" w14:textId="2EE4C1AA" w:rsidR="009363E3" w:rsidRPr="00493C7F" w:rsidRDefault="009363E3" w:rsidP="007A0724">
            <w:pPr>
              <w:ind w:left="206" w:hangingChars="86" w:hanging="206"/>
              <w:rPr>
                <w:rFonts w:ascii="ＭＳ 明朝" w:hAnsi="ＭＳ 明朝"/>
              </w:rPr>
            </w:pPr>
            <w:r w:rsidRPr="5DED3474">
              <w:rPr>
                <w:rFonts w:ascii="ＭＳ 明朝" w:hAnsi="ＭＳ 明朝"/>
              </w:rPr>
              <w:t xml:space="preserve">　</w:t>
            </w:r>
            <w:r>
              <w:rPr>
                <w:rFonts w:ascii="ＭＳ 明朝" w:hAnsi="ＭＳ 明朝" w:hint="eastAsia"/>
              </w:rPr>
              <w:t>本契約は、日本法によって解釈されるものとする。</w:t>
            </w:r>
          </w:p>
          <w:p w14:paraId="10371C49" w14:textId="77777777" w:rsidR="009363E3" w:rsidRPr="00A12021" w:rsidRDefault="009363E3" w:rsidP="009363E3">
            <w:pPr>
              <w:ind w:left="206" w:hangingChars="86" w:hanging="206"/>
              <w:rPr>
                <w:rFonts w:ascii="ＭＳ 明朝" w:hAnsi="ＭＳ 明朝" w:cs="ＭＳ Ｐゴシック"/>
                <w:kern w:val="0"/>
              </w:rPr>
            </w:pPr>
          </w:p>
        </w:tc>
        <w:tc>
          <w:tcPr>
            <w:tcW w:w="4331" w:type="dxa"/>
          </w:tcPr>
          <w:p w14:paraId="23603FA8" w14:textId="7E4E5DBD" w:rsidR="009363E3" w:rsidRPr="00623347" w:rsidRDefault="009363E3" w:rsidP="009363E3">
            <w:pPr>
              <w:rPr>
                <w:rFonts w:ascii="ＭＳ 明朝" w:hAnsi="ＭＳ 明朝" w:cs="ＭＳ Ｐゴシック"/>
                <w:kern w:val="0"/>
              </w:rPr>
            </w:pPr>
            <w:r w:rsidRPr="00623347">
              <w:rPr>
                <w:rFonts w:ascii="ＭＳ 明朝" w:hAnsi="ＭＳ 明朝" w:cs="ＭＳ Ｐゴシック"/>
                <w:kern w:val="0"/>
              </w:rPr>
              <w:t>・</w:t>
            </w:r>
            <w:r w:rsidR="002E7AB9">
              <w:rPr>
                <w:rFonts w:ascii="ＭＳ 明朝" w:hAnsi="ＭＳ 明朝" w:cs="ＭＳ Ｐゴシック" w:hint="eastAsia"/>
                <w:kern w:val="0"/>
              </w:rPr>
              <w:t>国を跨いで在住する場合等、</w:t>
            </w:r>
            <w:r>
              <w:rPr>
                <w:rFonts w:ascii="ＭＳ 明朝" w:hAnsi="ＭＳ 明朝" w:cs="ＭＳ Ｐゴシック" w:hint="eastAsia"/>
                <w:kern w:val="0"/>
              </w:rPr>
              <w:t>契約当事者がそれぞれ異なる</w:t>
            </w:r>
            <w:r w:rsidR="002E7AB9">
              <w:rPr>
                <w:rFonts w:ascii="ＭＳ 明朝" w:hAnsi="ＭＳ 明朝" w:cs="ＭＳ Ｐゴシック" w:hint="eastAsia"/>
                <w:kern w:val="0"/>
              </w:rPr>
              <w:t>法律に従って生活している</w:t>
            </w:r>
            <w:r>
              <w:rPr>
                <w:rFonts w:ascii="ＭＳ 明朝" w:hAnsi="ＭＳ 明朝" w:cs="ＭＳ Ｐゴシック" w:hint="eastAsia"/>
                <w:kern w:val="0"/>
              </w:rPr>
              <w:t>場合には、契約自体、どの国の法律によって解釈されるべきか、という問題が生じ得ます。</w:t>
            </w:r>
            <w:r w:rsidR="002E7AB9">
              <w:rPr>
                <w:rFonts w:ascii="ＭＳ 明朝" w:hAnsi="ＭＳ 明朝" w:cs="ＭＳ Ｐゴシック" w:hint="eastAsia"/>
                <w:kern w:val="0"/>
              </w:rPr>
              <w:t>本ひな型例では、この点の問題を防ぐため、日本法に服することを規定しています。</w:t>
            </w:r>
          </w:p>
        </w:tc>
      </w:tr>
      <w:tr w:rsidR="003703EF" w:rsidRPr="00623347" w14:paraId="5285C878" w14:textId="77777777" w:rsidTr="7166B5AD">
        <w:tc>
          <w:tcPr>
            <w:tcW w:w="4253" w:type="dxa"/>
          </w:tcPr>
          <w:p w14:paraId="3B42298C" w14:textId="4B8396B7" w:rsidR="00A12021" w:rsidRPr="00493C7F" w:rsidRDefault="00A12021" w:rsidP="00A12021">
            <w:pPr>
              <w:rPr>
                <w:rFonts w:ascii="ＭＳ 明朝" w:hAnsi="ＭＳ 明朝"/>
                <w:b/>
                <w:bCs/>
              </w:rPr>
            </w:pPr>
            <w:r w:rsidRPr="00493C7F">
              <w:rPr>
                <w:rFonts w:ascii="ＭＳ 明朝" w:hAnsi="ＭＳ 明朝" w:hint="eastAsia"/>
                <w:b/>
                <w:bCs/>
              </w:rPr>
              <w:t>第</w:t>
            </w:r>
            <w:r>
              <w:rPr>
                <w:rFonts w:ascii="ＭＳ 明朝" w:hAnsi="ＭＳ 明朝" w:hint="eastAsia"/>
                <w:b/>
                <w:bCs/>
              </w:rPr>
              <w:t>１</w:t>
            </w:r>
            <w:r w:rsidR="00F130F9">
              <w:rPr>
                <w:rFonts w:ascii="ＭＳ 明朝" w:hAnsi="ＭＳ 明朝" w:hint="eastAsia"/>
                <w:b/>
                <w:bCs/>
              </w:rPr>
              <w:t>８</w:t>
            </w:r>
            <w:r w:rsidRPr="00493C7F">
              <w:rPr>
                <w:rFonts w:ascii="ＭＳ 明朝" w:hAnsi="ＭＳ 明朝"/>
                <w:b/>
                <w:bCs/>
              </w:rPr>
              <w:t>条（紛争の解決）</w:t>
            </w:r>
          </w:p>
          <w:p w14:paraId="7440B1E7" w14:textId="4248D51A" w:rsidR="00A12021" w:rsidRPr="00493C7F" w:rsidRDefault="5DED3474" w:rsidP="00A12021">
            <w:pPr>
              <w:ind w:left="206" w:hangingChars="86" w:hanging="206"/>
              <w:rPr>
                <w:rFonts w:ascii="ＭＳ 明朝" w:hAnsi="ＭＳ 明朝"/>
              </w:rPr>
            </w:pPr>
            <w:r w:rsidRPr="5DED3474">
              <w:rPr>
                <w:rFonts w:ascii="ＭＳ 明朝" w:hAnsi="ＭＳ 明朝"/>
              </w:rPr>
              <w:t>１　委任者及び受任者は、本契約に関して疑義が生じたときは、必要に応</w:t>
            </w:r>
            <w:r w:rsidRPr="5DED3474">
              <w:rPr>
                <w:rFonts w:ascii="ＭＳ 明朝" w:hAnsi="ＭＳ 明朝"/>
              </w:rPr>
              <w:lastRenderedPageBreak/>
              <w:t xml:space="preserve">じて第三者が立会いの上、双方誠意をもって協議し、円満な解決を図るものとする。 </w:t>
            </w:r>
          </w:p>
          <w:p w14:paraId="70F5E725" w14:textId="7B9046DA" w:rsidR="00A12021" w:rsidRPr="00493C7F" w:rsidRDefault="5DED3474" w:rsidP="00A12021">
            <w:pPr>
              <w:ind w:left="206" w:hangingChars="86" w:hanging="206"/>
              <w:rPr>
                <w:rFonts w:ascii="ＭＳ 明朝" w:hAnsi="ＭＳ 明朝"/>
              </w:rPr>
            </w:pPr>
            <w:r w:rsidRPr="5DED3474">
              <w:rPr>
                <w:rFonts w:ascii="ＭＳ 明朝" w:hAnsi="ＭＳ 明朝"/>
              </w:rPr>
              <w:t>２　前項によっても紛争が解決しない場合、本契約に関する紛争は、</w:t>
            </w:r>
            <w:r w:rsidR="00A60A28">
              <w:rPr>
                <w:rFonts w:ascii="ＭＳ 明朝" w:hAnsi="ＭＳ 明朝" w:hint="eastAsia"/>
              </w:rPr>
              <w:t>●●地方</w:t>
            </w:r>
            <w:r w:rsidRPr="5DED3474">
              <w:rPr>
                <w:rFonts w:ascii="ＭＳ 明朝" w:hAnsi="ＭＳ 明朝"/>
              </w:rPr>
              <w:t>裁判所を、それぞれ第一審の専属的合意管轄裁判所とする。</w:t>
            </w:r>
          </w:p>
          <w:p w14:paraId="6B8966B2" w14:textId="7F675C05" w:rsidR="00F669C5" w:rsidRPr="00A12021" w:rsidRDefault="00F669C5" w:rsidP="00A12021">
            <w:pPr>
              <w:pStyle w:val="a9"/>
              <w:widowControl/>
              <w:spacing w:before="100" w:beforeAutospacing="1" w:after="100" w:afterAutospacing="1"/>
              <w:ind w:left="0"/>
              <w:jc w:val="left"/>
              <w:rPr>
                <w:rFonts w:ascii="ＭＳ 明朝" w:hAnsi="ＭＳ 明朝" w:cs="ＭＳ Ｐゴシック"/>
                <w:kern w:val="0"/>
              </w:rPr>
            </w:pPr>
          </w:p>
        </w:tc>
        <w:tc>
          <w:tcPr>
            <w:tcW w:w="4331" w:type="dxa"/>
          </w:tcPr>
          <w:p w14:paraId="1B116674" w14:textId="27B47ED9" w:rsidR="008A45B2" w:rsidRPr="00623347" w:rsidRDefault="008A45B2" w:rsidP="008A45B2">
            <w:pPr>
              <w:rPr>
                <w:rFonts w:ascii="ＭＳ 明朝" w:hAnsi="ＭＳ 明朝" w:cs="ＭＳ Ｐゴシック"/>
                <w:kern w:val="0"/>
              </w:rPr>
            </w:pPr>
            <w:r w:rsidRPr="00623347">
              <w:rPr>
                <w:rFonts w:ascii="ＭＳ 明朝" w:hAnsi="ＭＳ 明朝" w:cs="ＭＳ Ｐゴシック"/>
                <w:kern w:val="0"/>
              </w:rPr>
              <w:lastRenderedPageBreak/>
              <w:t>・</w:t>
            </w:r>
            <w:r w:rsidR="00A12021">
              <w:rPr>
                <w:rFonts w:ascii="ＭＳ 明朝" w:hAnsi="ＭＳ 明朝" w:cs="ＭＳ Ｐゴシック"/>
                <w:kern w:val="0"/>
              </w:rPr>
              <w:t>当事者間で紛争が生じた場合の取り決めを定めています。</w:t>
            </w:r>
          </w:p>
          <w:p w14:paraId="0BF6D5D7" w14:textId="56AFE0A0" w:rsidR="00917740" w:rsidRDefault="008A45B2" w:rsidP="008A45B2">
            <w:pPr>
              <w:rPr>
                <w:rFonts w:ascii="ＭＳ 明朝" w:hAnsi="ＭＳ 明朝" w:cs="ＭＳ Ｐゴシック"/>
                <w:kern w:val="0"/>
              </w:rPr>
            </w:pPr>
            <w:r w:rsidRPr="00623347">
              <w:rPr>
                <w:rFonts w:ascii="ＭＳ 明朝" w:hAnsi="ＭＳ 明朝" w:cs="ＭＳ Ｐゴシック"/>
                <w:kern w:val="0"/>
              </w:rPr>
              <w:t>・第2項は、紛争解決の最終手段とし</w:t>
            </w:r>
            <w:r w:rsidRPr="00623347">
              <w:rPr>
                <w:rFonts w:ascii="ＭＳ 明朝" w:hAnsi="ＭＳ 明朝" w:cs="ＭＳ Ｐゴシック"/>
                <w:kern w:val="0"/>
              </w:rPr>
              <w:lastRenderedPageBreak/>
              <w:t>て、訴訟提起する場合</w:t>
            </w:r>
            <w:r w:rsidR="001B3E5D">
              <w:rPr>
                <w:rFonts w:ascii="ＭＳ 明朝" w:hAnsi="ＭＳ 明朝" w:cs="ＭＳ Ｐゴシック" w:hint="eastAsia"/>
                <w:kern w:val="0"/>
              </w:rPr>
              <w:t>には</w:t>
            </w:r>
            <w:r w:rsidRPr="00623347">
              <w:rPr>
                <w:rFonts w:ascii="ＭＳ 明朝" w:hAnsi="ＭＳ 明朝" w:cs="ＭＳ Ｐゴシック"/>
                <w:kern w:val="0"/>
              </w:rPr>
              <w:t>、</w:t>
            </w:r>
            <w:r w:rsidR="001B3E5D">
              <w:rPr>
                <w:rFonts w:ascii="ＭＳ 明朝" w:hAnsi="ＭＳ 明朝" w:cs="ＭＳ Ｐゴシック" w:hint="eastAsia"/>
                <w:kern w:val="0"/>
              </w:rPr>
              <w:t>本来は</w:t>
            </w:r>
            <w:r w:rsidRPr="00623347">
              <w:rPr>
                <w:rFonts w:ascii="ＭＳ 明朝" w:hAnsi="ＭＳ 明朝" w:cs="ＭＳ Ｐゴシック"/>
                <w:kern w:val="0"/>
              </w:rPr>
              <w:t>相手方の住所地を管轄する裁判所に訴えを提起しなければな</w:t>
            </w:r>
            <w:r w:rsidR="001B3E5D">
              <w:rPr>
                <w:rFonts w:ascii="ＭＳ 明朝" w:hAnsi="ＭＳ 明朝" w:cs="ＭＳ Ｐゴシック" w:hint="eastAsia"/>
                <w:kern w:val="0"/>
              </w:rPr>
              <w:t>りませんが、本ひな型例</w:t>
            </w:r>
            <w:r w:rsidR="00A60A28">
              <w:rPr>
                <w:rFonts w:ascii="ＭＳ 明朝" w:hAnsi="ＭＳ 明朝" w:cs="ＭＳ Ｐゴシック" w:hint="eastAsia"/>
                <w:kern w:val="0"/>
              </w:rPr>
              <w:t>が</w:t>
            </w:r>
            <w:r w:rsidR="001B3E5D">
              <w:rPr>
                <w:rFonts w:ascii="ＭＳ 明朝" w:hAnsi="ＭＳ 明朝" w:cs="ＭＳ Ｐゴシック" w:hint="eastAsia"/>
                <w:kern w:val="0"/>
              </w:rPr>
              <w:t>日本人向けに作成されていること、その一方で、契約当事者が海外在住の可能性も</w:t>
            </w:r>
            <w:r w:rsidR="00A60A28">
              <w:rPr>
                <w:rFonts w:ascii="ＭＳ 明朝" w:hAnsi="ＭＳ 明朝" w:cs="ＭＳ Ｐゴシック" w:hint="eastAsia"/>
                <w:kern w:val="0"/>
              </w:rPr>
              <w:t>あるものの、紛争解決のために当該地の裁判所に訴訟を提起すること</w:t>
            </w:r>
            <w:proofErr w:type="gramStart"/>
            <w:r w:rsidR="00A60A28">
              <w:rPr>
                <w:rFonts w:ascii="ＭＳ 明朝" w:hAnsi="ＭＳ 明朝" w:cs="ＭＳ Ｐゴシック" w:hint="eastAsia"/>
                <w:kern w:val="0"/>
              </w:rPr>
              <w:t>は</w:t>
            </w:r>
            <w:proofErr w:type="gramEnd"/>
            <w:r w:rsidR="00A60A28">
              <w:rPr>
                <w:rFonts w:ascii="ＭＳ 明朝" w:hAnsi="ＭＳ 明朝" w:cs="ＭＳ Ｐゴシック" w:hint="eastAsia"/>
                <w:kern w:val="0"/>
              </w:rPr>
              <w:t>実際</w:t>
            </w:r>
            <w:proofErr w:type="gramStart"/>
            <w:r w:rsidR="00A60A28">
              <w:rPr>
                <w:rFonts w:ascii="ＭＳ 明朝" w:hAnsi="ＭＳ 明朝" w:cs="ＭＳ Ｐゴシック" w:hint="eastAsia"/>
                <w:kern w:val="0"/>
              </w:rPr>
              <w:t>は</w:t>
            </w:r>
            <w:proofErr w:type="gramEnd"/>
            <w:r w:rsidR="00A60A28">
              <w:rPr>
                <w:rFonts w:ascii="ＭＳ 明朝" w:hAnsi="ＭＳ 明朝" w:cs="ＭＳ Ｐゴシック" w:hint="eastAsia"/>
                <w:kern w:val="0"/>
              </w:rPr>
              <w:t>困難で</w:t>
            </w:r>
            <w:r w:rsidR="001B3E5D">
              <w:rPr>
                <w:rFonts w:ascii="ＭＳ 明朝" w:hAnsi="ＭＳ 明朝" w:cs="ＭＳ Ｐゴシック" w:hint="eastAsia"/>
                <w:kern w:val="0"/>
              </w:rPr>
              <w:t>あることから、裁判管轄については日本の地方裁判所に訴えを提起することを定めています。</w:t>
            </w:r>
            <w:r w:rsidR="00A60A28">
              <w:rPr>
                <w:rFonts w:ascii="ＭＳ 明朝" w:hAnsi="ＭＳ 明朝" w:cs="ＭＳ Ｐゴシック" w:hint="eastAsia"/>
                <w:kern w:val="0"/>
              </w:rPr>
              <w:t>東京や大阪等、当事者相互に利便性の高い裁判所を記載するようにします。</w:t>
            </w:r>
          </w:p>
          <w:p w14:paraId="1135A84A" w14:textId="3FD0240F" w:rsidR="003703EF" w:rsidRPr="00623347" w:rsidRDefault="00917740" w:rsidP="008A45B2">
            <w:pPr>
              <w:rPr>
                <w:rFonts w:ascii="ＭＳ 明朝" w:hAnsi="ＭＳ 明朝" w:cs="ＭＳ Ｐゴシック"/>
                <w:kern w:val="0"/>
              </w:rPr>
            </w:pPr>
            <w:r>
              <w:rPr>
                <w:rFonts w:ascii="ＭＳ 明朝" w:hAnsi="ＭＳ 明朝" w:cs="ＭＳ Ｐゴシック" w:hint="eastAsia"/>
                <w:kern w:val="0"/>
              </w:rPr>
              <w:t>・</w:t>
            </w:r>
            <w:r w:rsidRPr="00623347">
              <w:rPr>
                <w:rFonts w:ascii="ＭＳ 明朝" w:hAnsi="ＭＳ 明朝" w:cs="ＭＳ Ｐゴシック"/>
                <w:kern w:val="0"/>
              </w:rPr>
              <w:t>文化庁</w:t>
            </w:r>
            <w:r w:rsidRPr="00623347">
              <w:rPr>
                <w:rFonts w:ascii="ＭＳ 明朝" w:hAnsi="ＭＳ 明朝" w:cs="ＭＳ Ｐゴシック" w:hint="eastAsia"/>
                <w:kern w:val="0"/>
              </w:rPr>
              <w:t>が</w:t>
            </w:r>
            <w:r w:rsidRPr="00623347">
              <w:rPr>
                <w:rFonts w:ascii="ＭＳ 明朝" w:hAnsi="ＭＳ 明朝" w:cs="ＭＳ Ｐゴシック"/>
                <w:kern w:val="0"/>
              </w:rPr>
              <w:t>開設している「文化芸術活動に関する法律相談窓口」</w:t>
            </w:r>
            <w:r w:rsidRPr="00623347">
              <w:rPr>
                <w:rFonts w:ascii="ＭＳ 明朝" w:hAnsi="ＭＳ 明朝" w:cs="ＭＳ Ｐゴシック" w:hint="eastAsia"/>
                <w:kern w:val="0"/>
              </w:rPr>
              <w:t>で</w:t>
            </w:r>
            <w:r w:rsidRPr="00623347">
              <w:rPr>
                <w:rFonts w:ascii="ＭＳ 明朝" w:hAnsi="ＭＳ 明朝" w:cs="ＭＳ Ｐゴシック"/>
                <w:kern w:val="0"/>
              </w:rPr>
              <w:t>は、文化芸術活動に関係して生</w:t>
            </w:r>
            <w:r w:rsidRPr="00623347">
              <w:rPr>
                <w:rFonts w:ascii="ＭＳ 明朝" w:hAnsi="ＭＳ 明朝" w:cs="ＭＳ Ｐゴシック" w:hint="eastAsia"/>
                <w:kern w:val="0"/>
              </w:rPr>
              <w:t>じ</w:t>
            </w:r>
            <w:r w:rsidRPr="00623347">
              <w:rPr>
                <w:rFonts w:ascii="ＭＳ 明朝" w:hAnsi="ＭＳ 明朝" w:cs="ＭＳ Ｐゴシック"/>
                <w:kern w:val="0"/>
              </w:rPr>
              <w:t>る問題や</w:t>
            </w:r>
            <w:r w:rsidRPr="00623347">
              <w:rPr>
                <w:rFonts w:ascii="ＭＳ 明朝" w:hAnsi="ＭＳ 明朝" w:cs="ＭＳ Ｐゴシック" w:hint="eastAsia"/>
                <w:kern w:val="0"/>
              </w:rPr>
              <w:t>トラブル</w:t>
            </w:r>
            <w:r w:rsidRPr="00623347">
              <w:rPr>
                <w:rFonts w:ascii="ＭＳ 明朝" w:hAnsi="ＭＳ 明朝" w:cs="ＭＳ Ｐゴシック"/>
                <w:kern w:val="0"/>
              </w:rPr>
              <w:t>等について、専門的な知識・経験を有する弁護士</w:t>
            </w:r>
            <w:r w:rsidRPr="00623347">
              <w:rPr>
                <w:rFonts w:ascii="ＭＳ 明朝" w:hAnsi="ＭＳ 明朝" w:cs="ＭＳ Ｐゴシック" w:hint="eastAsia"/>
                <w:kern w:val="0"/>
              </w:rPr>
              <w:t>が</w:t>
            </w:r>
            <w:r w:rsidRPr="00623347">
              <w:rPr>
                <w:rFonts w:ascii="ＭＳ 明朝" w:hAnsi="ＭＳ 明朝" w:cs="ＭＳ Ｐゴシック"/>
                <w:kern w:val="0"/>
              </w:rPr>
              <w:t>相談に対応し、法的な</w:t>
            </w:r>
            <w:r w:rsidRPr="00623347">
              <w:rPr>
                <w:rFonts w:ascii="ＭＳ 明朝" w:hAnsi="ＭＳ 明朝" w:cs="ＭＳ Ｐゴシック" w:hint="eastAsia"/>
                <w:kern w:val="0"/>
              </w:rPr>
              <w:t>アドバイス</w:t>
            </w:r>
            <w:r w:rsidRPr="00623347">
              <w:rPr>
                <w:rFonts w:ascii="ＭＳ 明朝" w:hAnsi="ＭＳ 明朝" w:cs="ＭＳ Ｐゴシック"/>
                <w:kern w:val="0"/>
              </w:rPr>
              <w:t>を受けること</w:t>
            </w:r>
            <w:r w:rsidRPr="00623347">
              <w:rPr>
                <w:rFonts w:ascii="ＭＳ 明朝" w:hAnsi="ＭＳ 明朝" w:cs="ＭＳ Ｐゴシック" w:hint="eastAsia"/>
                <w:kern w:val="0"/>
              </w:rPr>
              <w:t>がで</w:t>
            </w:r>
            <w:r w:rsidRPr="00623347">
              <w:rPr>
                <w:rFonts w:ascii="ＭＳ 明朝" w:hAnsi="ＭＳ 明朝" w:cs="ＭＳ Ｐゴシック"/>
                <w:kern w:val="0"/>
              </w:rPr>
              <w:t>きます。</w:t>
            </w:r>
            <w:r w:rsidR="008A45B2" w:rsidRPr="00623347">
              <w:rPr>
                <w:rFonts w:ascii="ＭＳ 明朝" w:hAnsi="ＭＳ 明朝" w:cs="ＭＳ Ｐゴシック"/>
                <w:kern w:val="0"/>
              </w:rPr>
              <w:t xml:space="preserve"> </w:t>
            </w:r>
          </w:p>
        </w:tc>
      </w:tr>
      <w:tr w:rsidR="00A12021" w:rsidRPr="00623347" w14:paraId="59FC0BBC" w14:textId="77777777" w:rsidTr="7166B5AD">
        <w:tc>
          <w:tcPr>
            <w:tcW w:w="4253" w:type="dxa"/>
          </w:tcPr>
          <w:p w14:paraId="02DA0078" w14:textId="77777777" w:rsidR="00A12021" w:rsidRPr="00623347" w:rsidRDefault="00A12021" w:rsidP="0028311F">
            <w:pPr>
              <w:pStyle w:val="a9"/>
              <w:widowControl/>
              <w:spacing w:before="100" w:beforeAutospacing="1" w:after="100" w:afterAutospacing="1"/>
              <w:ind w:left="0"/>
              <w:jc w:val="left"/>
              <w:rPr>
                <w:rFonts w:ascii="ＭＳ 明朝" w:hAnsi="ＭＳ 明朝" w:cs="ＭＳ Ｐゴシック"/>
                <w:kern w:val="0"/>
              </w:rPr>
            </w:pPr>
            <w:r w:rsidRPr="00623347">
              <w:rPr>
                <w:rFonts w:ascii="ＭＳ 明朝" w:hAnsi="ＭＳ 明朝" w:cs="ＭＳ Ｐゴシック" w:hint="eastAsia"/>
                <w:kern w:val="0"/>
              </w:rPr>
              <w:lastRenderedPageBreak/>
              <w:t>以上、本契約の成立を証するため、本書を２通作成し、双方署名の上、各１通保有する。</w:t>
            </w:r>
          </w:p>
        </w:tc>
        <w:tc>
          <w:tcPr>
            <w:tcW w:w="4331" w:type="dxa"/>
          </w:tcPr>
          <w:p w14:paraId="0050AD33" w14:textId="41986BC3" w:rsidR="00A12021" w:rsidRPr="00623347" w:rsidRDefault="00A12021" w:rsidP="0028311F">
            <w:pPr>
              <w:rPr>
                <w:rFonts w:ascii="ＭＳ 明朝" w:hAnsi="ＭＳ 明朝" w:cs="ＭＳ Ｐゴシック"/>
                <w:kern w:val="0"/>
              </w:rPr>
            </w:pPr>
            <w:r w:rsidRPr="00623347">
              <w:rPr>
                <w:rFonts w:ascii="ＭＳ 明朝" w:hAnsi="ＭＳ 明朝" w:cs="ＭＳ Ｐゴシック"/>
                <w:kern w:val="0"/>
              </w:rPr>
              <w:t>・契約書の末尾に当事者双方</w:t>
            </w:r>
            <w:r w:rsidRPr="00623347">
              <w:rPr>
                <w:rFonts w:ascii="ＭＳ 明朝" w:hAnsi="ＭＳ 明朝" w:cs="ＭＳ Ｐゴシック" w:hint="eastAsia"/>
                <w:kern w:val="0"/>
              </w:rPr>
              <w:t>が</w:t>
            </w:r>
            <w:r w:rsidRPr="00623347">
              <w:rPr>
                <w:rFonts w:ascii="ＭＳ 明朝" w:hAnsi="ＭＳ 明朝" w:cs="ＭＳ Ｐゴシック"/>
                <w:kern w:val="0"/>
              </w:rPr>
              <w:t>署名すること</w:t>
            </w:r>
            <w:r w:rsidRPr="00623347">
              <w:rPr>
                <w:rFonts w:ascii="ＭＳ 明朝" w:hAnsi="ＭＳ 明朝" w:cs="ＭＳ Ｐゴシック" w:hint="eastAsia"/>
                <w:kern w:val="0"/>
              </w:rPr>
              <w:t>で</w:t>
            </w:r>
            <w:r w:rsidRPr="00623347">
              <w:rPr>
                <w:rFonts w:ascii="ＭＳ 明朝" w:hAnsi="ＭＳ 明朝" w:cs="ＭＳ Ｐゴシック"/>
                <w:kern w:val="0"/>
              </w:rPr>
              <w:t xml:space="preserve">契約の成立を確認します。 </w:t>
            </w:r>
          </w:p>
          <w:p w14:paraId="32113A73" w14:textId="25977AD3" w:rsidR="00A12021" w:rsidRPr="00623347" w:rsidRDefault="00A12021" w:rsidP="0028311F">
            <w:pPr>
              <w:rPr>
                <w:rFonts w:ascii="ＭＳ 明朝" w:hAnsi="ＭＳ 明朝" w:cs="ＭＳ Ｐゴシック"/>
                <w:kern w:val="0"/>
              </w:rPr>
            </w:pPr>
            <w:r w:rsidRPr="00623347">
              <w:rPr>
                <w:rFonts w:ascii="ＭＳ 明朝" w:hAnsi="ＭＳ 明朝" w:cs="ＭＳ Ｐゴシック"/>
                <w:kern w:val="0"/>
              </w:rPr>
              <w:t>・本人</w:t>
            </w:r>
            <w:r w:rsidRPr="00623347">
              <w:rPr>
                <w:rFonts w:ascii="ＭＳ 明朝" w:hAnsi="ＭＳ 明朝" w:cs="ＭＳ Ｐゴシック" w:hint="eastAsia"/>
                <w:kern w:val="0"/>
              </w:rPr>
              <w:t>が</w:t>
            </w:r>
            <w:r w:rsidRPr="00623347">
              <w:rPr>
                <w:rFonts w:ascii="ＭＳ 明朝" w:hAnsi="ＭＳ 明朝" w:cs="ＭＳ Ｐゴシック"/>
                <w:kern w:val="0"/>
              </w:rPr>
              <w:t>署名をすれ</w:t>
            </w:r>
            <w:r w:rsidRPr="00623347">
              <w:rPr>
                <w:rFonts w:ascii="ＭＳ 明朝" w:hAnsi="ＭＳ 明朝" w:cs="ＭＳ Ｐゴシック" w:hint="eastAsia"/>
                <w:kern w:val="0"/>
              </w:rPr>
              <w:t>ば</w:t>
            </w:r>
            <w:r w:rsidRPr="00623347">
              <w:rPr>
                <w:rFonts w:ascii="ＭＳ 明朝" w:hAnsi="ＭＳ 明朝" w:cs="ＭＳ Ｐゴシック"/>
                <w:kern w:val="0"/>
              </w:rPr>
              <w:t>、捺印は不要</w:t>
            </w:r>
            <w:r w:rsidRPr="00623347">
              <w:rPr>
                <w:rFonts w:ascii="ＭＳ 明朝" w:hAnsi="ＭＳ 明朝" w:cs="ＭＳ Ｐゴシック" w:hint="eastAsia"/>
                <w:kern w:val="0"/>
              </w:rPr>
              <w:t>で</w:t>
            </w:r>
            <w:r w:rsidRPr="00623347">
              <w:rPr>
                <w:rFonts w:ascii="ＭＳ 明朝" w:hAnsi="ＭＳ 明朝" w:cs="ＭＳ Ｐゴシック"/>
                <w:kern w:val="0"/>
              </w:rPr>
              <w:t xml:space="preserve">す。 </w:t>
            </w:r>
          </w:p>
        </w:tc>
      </w:tr>
    </w:tbl>
    <w:p w14:paraId="63FEB3CC" w14:textId="77777777" w:rsidR="00424A40" w:rsidRPr="00623347" w:rsidRDefault="00424A40" w:rsidP="003C40B3">
      <w:pPr>
        <w:widowControl/>
        <w:spacing w:before="100" w:beforeAutospacing="1" w:after="100" w:afterAutospacing="1"/>
        <w:jc w:val="left"/>
        <w:rPr>
          <w:rFonts w:ascii="ＭＳ 明朝" w:hAnsi="ＭＳ 明朝" w:cs="ＭＳ Ｐゴシック"/>
          <w:kern w:val="0"/>
        </w:rPr>
      </w:pPr>
    </w:p>
    <w:sectPr w:rsidR="00424A40" w:rsidRPr="00623347" w:rsidSect="00CC63ED">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39237" w14:textId="77777777" w:rsidR="007561F5" w:rsidRDefault="007561F5" w:rsidP="00A04AB7">
      <w:r>
        <w:separator/>
      </w:r>
    </w:p>
  </w:endnote>
  <w:endnote w:type="continuationSeparator" w:id="0">
    <w:p w14:paraId="4C148C73" w14:textId="77777777" w:rsidR="007561F5" w:rsidRDefault="007561F5" w:rsidP="00A0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pitch w:val="default"/>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371C" w14:textId="77777777" w:rsidR="007561F5" w:rsidRDefault="007561F5" w:rsidP="00A04AB7">
      <w:r>
        <w:separator/>
      </w:r>
    </w:p>
  </w:footnote>
  <w:footnote w:type="continuationSeparator" w:id="0">
    <w:p w14:paraId="60EAA863" w14:textId="77777777" w:rsidR="007561F5" w:rsidRDefault="007561F5" w:rsidP="00A0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8DA"/>
    <w:multiLevelType w:val="hybridMultilevel"/>
    <w:tmpl w:val="0A9EAF76"/>
    <w:lvl w:ilvl="0" w:tplc="D47E7A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DD2CDF"/>
    <w:multiLevelType w:val="hybridMultilevel"/>
    <w:tmpl w:val="B028832C"/>
    <w:lvl w:ilvl="0" w:tplc="0409000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C880B7D"/>
    <w:multiLevelType w:val="hybridMultilevel"/>
    <w:tmpl w:val="83CE1AC6"/>
    <w:lvl w:ilvl="0" w:tplc="37761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1409EE"/>
    <w:multiLevelType w:val="hybridMultilevel"/>
    <w:tmpl w:val="402E92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37E671F"/>
    <w:multiLevelType w:val="hybridMultilevel"/>
    <w:tmpl w:val="81E0E060"/>
    <w:lvl w:ilvl="0" w:tplc="9C5056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6872437">
    <w:abstractNumId w:val="3"/>
  </w:num>
  <w:num w:numId="2" w16cid:durableId="1302006522">
    <w:abstractNumId w:val="4"/>
  </w:num>
  <w:num w:numId="3" w16cid:durableId="1013915665">
    <w:abstractNumId w:val="0"/>
  </w:num>
  <w:num w:numId="4" w16cid:durableId="1380980337">
    <w:abstractNumId w:val="2"/>
  </w:num>
  <w:num w:numId="5" w16cid:durableId="841166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D5"/>
    <w:rsid w:val="00007D11"/>
    <w:rsid w:val="0003D411"/>
    <w:rsid w:val="00052791"/>
    <w:rsid w:val="00064EED"/>
    <w:rsid w:val="00073281"/>
    <w:rsid w:val="000802FB"/>
    <w:rsid w:val="00085A73"/>
    <w:rsid w:val="000C51B5"/>
    <w:rsid w:val="000D1EE5"/>
    <w:rsid w:val="000D43BF"/>
    <w:rsid w:val="000E47FB"/>
    <w:rsid w:val="000E6756"/>
    <w:rsid w:val="000F411A"/>
    <w:rsid w:val="00114EE7"/>
    <w:rsid w:val="00141669"/>
    <w:rsid w:val="00144984"/>
    <w:rsid w:val="00154586"/>
    <w:rsid w:val="00155E84"/>
    <w:rsid w:val="00160CCF"/>
    <w:rsid w:val="00190F4D"/>
    <w:rsid w:val="001A6D3B"/>
    <w:rsid w:val="001B2DD4"/>
    <w:rsid w:val="001B3E5D"/>
    <w:rsid w:val="001B7633"/>
    <w:rsid w:val="001F3887"/>
    <w:rsid w:val="001F4209"/>
    <w:rsid w:val="00206FA7"/>
    <w:rsid w:val="00210AC0"/>
    <w:rsid w:val="002146B5"/>
    <w:rsid w:val="0022096D"/>
    <w:rsid w:val="0023475D"/>
    <w:rsid w:val="002510D5"/>
    <w:rsid w:val="002D367B"/>
    <w:rsid w:val="002E7AB9"/>
    <w:rsid w:val="002F2148"/>
    <w:rsid w:val="002F2F22"/>
    <w:rsid w:val="002F7849"/>
    <w:rsid w:val="00301A60"/>
    <w:rsid w:val="0030538E"/>
    <w:rsid w:val="003166CF"/>
    <w:rsid w:val="00325971"/>
    <w:rsid w:val="00340D11"/>
    <w:rsid w:val="003536B3"/>
    <w:rsid w:val="003624CD"/>
    <w:rsid w:val="003703EF"/>
    <w:rsid w:val="00380E01"/>
    <w:rsid w:val="003824BB"/>
    <w:rsid w:val="00384C55"/>
    <w:rsid w:val="00392D9C"/>
    <w:rsid w:val="003937D1"/>
    <w:rsid w:val="003A115F"/>
    <w:rsid w:val="003C4027"/>
    <w:rsid w:val="003C40B3"/>
    <w:rsid w:val="003D34C9"/>
    <w:rsid w:val="003D3580"/>
    <w:rsid w:val="003D541E"/>
    <w:rsid w:val="003F673C"/>
    <w:rsid w:val="00402BE0"/>
    <w:rsid w:val="00404BA0"/>
    <w:rsid w:val="00424A40"/>
    <w:rsid w:val="0043695B"/>
    <w:rsid w:val="00451E8B"/>
    <w:rsid w:val="00460811"/>
    <w:rsid w:val="0046494B"/>
    <w:rsid w:val="00464D74"/>
    <w:rsid w:val="004859BE"/>
    <w:rsid w:val="00492C6E"/>
    <w:rsid w:val="00494747"/>
    <w:rsid w:val="004A4266"/>
    <w:rsid w:val="004B38A9"/>
    <w:rsid w:val="004C1AD7"/>
    <w:rsid w:val="004D0555"/>
    <w:rsid w:val="004E1B55"/>
    <w:rsid w:val="004F2459"/>
    <w:rsid w:val="004F3C58"/>
    <w:rsid w:val="00502A9A"/>
    <w:rsid w:val="00507B99"/>
    <w:rsid w:val="00515FF7"/>
    <w:rsid w:val="00527D7A"/>
    <w:rsid w:val="00553721"/>
    <w:rsid w:val="00560CDD"/>
    <w:rsid w:val="005623B7"/>
    <w:rsid w:val="00562448"/>
    <w:rsid w:val="005822DA"/>
    <w:rsid w:val="00585730"/>
    <w:rsid w:val="005E0F90"/>
    <w:rsid w:val="005F029D"/>
    <w:rsid w:val="00621BF9"/>
    <w:rsid w:val="00623347"/>
    <w:rsid w:val="00633CBA"/>
    <w:rsid w:val="00634263"/>
    <w:rsid w:val="00635121"/>
    <w:rsid w:val="00651F25"/>
    <w:rsid w:val="00662C54"/>
    <w:rsid w:val="006939D7"/>
    <w:rsid w:val="006A4378"/>
    <w:rsid w:val="006C3AC7"/>
    <w:rsid w:val="006E0C2C"/>
    <w:rsid w:val="006F0363"/>
    <w:rsid w:val="006F133E"/>
    <w:rsid w:val="006F3B1E"/>
    <w:rsid w:val="006F3BB0"/>
    <w:rsid w:val="0070789A"/>
    <w:rsid w:val="00715C26"/>
    <w:rsid w:val="00747F6D"/>
    <w:rsid w:val="007561F5"/>
    <w:rsid w:val="00760D1A"/>
    <w:rsid w:val="00792503"/>
    <w:rsid w:val="00797A48"/>
    <w:rsid w:val="007A2783"/>
    <w:rsid w:val="007C0B1F"/>
    <w:rsid w:val="007D0CCB"/>
    <w:rsid w:val="007D2E74"/>
    <w:rsid w:val="007E63C3"/>
    <w:rsid w:val="007E6DBD"/>
    <w:rsid w:val="007F1E45"/>
    <w:rsid w:val="00810C6D"/>
    <w:rsid w:val="00820406"/>
    <w:rsid w:val="00824876"/>
    <w:rsid w:val="00840E1F"/>
    <w:rsid w:val="00843040"/>
    <w:rsid w:val="008552A0"/>
    <w:rsid w:val="008A16F8"/>
    <w:rsid w:val="008A45B2"/>
    <w:rsid w:val="008A73C6"/>
    <w:rsid w:val="008B4A46"/>
    <w:rsid w:val="008C5956"/>
    <w:rsid w:val="0090457B"/>
    <w:rsid w:val="009058D7"/>
    <w:rsid w:val="00917740"/>
    <w:rsid w:val="009363E3"/>
    <w:rsid w:val="00951A72"/>
    <w:rsid w:val="00963804"/>
    <w:rsid w:val="00964564"/>
    <w:rsid w:val="00971D37"/>
    <w:rsid w:val="00975EEF"/>
    <w:rsid w:val="00984BC9"/>
    <w:rsid w:val="00985520"/>
    <w:rsid w:val="00997187"/>
    <w:rsid w:val="009F09FB"/>
    <w:rsid w:val="00A04AB7"/>
    <w:rsid w:val="00A04E22"/>
    <w:rsid w:val="00A12021"/>
    <w:rsid w:val="00A13342"/>
    <w:rsid w:val="00A3084A"/>
    <w:rsid w:val="00A514DD"/>
    <w:rsid w:val="00A60A28"/>
    <w:rsid w:val="00A636A0"/>
    <w:rsid w:val="00A8376F"/>
    <w:rsid w:val="00AA324B"/>
    <w:rsid w:val="00AB101D"/>
    <w:rsid w:val="00AC1203"/>
    <w:rsid w:val="00AC66FC"/>
    <w:rsid w:val="00AE7EFF"/>
    <w:rsid w:val="00AF0589"/>
    <w:rsid w:val="00AF47BE"/>
    <w:rsid w:val="00B223A4"/>
    <w:rsid w:val="00B32F71"/>
    <w:rsid w:val="00B62343"/>
    <w:rsid w:val="00B701B6"/>
    <w:rsid w:val="00B84195"/>
    <w:rsid w:val="00BA3ED9"/>
    <w:rsid w:val="00BB5787"/>
    <w:rsid w:val="00BB7A62"/>
    <w:rsid w:val="00BD34FE"/>
    <w:rsid w:val="00BF30ED"/>
    <w:rsid w:val="00BF4202"/>
    <w:rsid w:val="00C00A35"/>
    <w:rsid w:val="00C100DE"/>
    <w:rsid w:val="00C2620F"/>
    <w:rsid w:val="00C3157B"/>
    <w:rsid w:val="00C3236E"/>
    <w:rsid w:val="00C33600"/>
    <w:rsid w:val="00C440A8"/>
    <w:rsid w:val="00C549E2"/>
    <w:rsid w:val="00CA02BD"/>
    <w:rsid w:val="00CA12E3"/>
    <w:rsid w:val="00CB1F08"/>
    <w:rsid w:val="00CC63ED"/>
    <w:rsid w:val="00CD392D"/>
    <w:rsid w:val="00CE233A"/>
    <w:rsid w:val="00CF15A8"/>
    <w:rsid w:val="00D007C1"/>
    <w:rsid w:val="00D570C2"/>
    <w:rsid w:val="00D73186"/>
    <w:rsid w:val="00D82D17"/>
    <w:rsid w:val="00DA7FEF"/>
    <w:rsid w:val="00DC0007"/>
    <w:rsid w:val="00DD066F"/>
    <w:rsid w:val="00DD1405"/>
    <w:rsid w:val="00DD2E18"/>
    <w:rsid w:val="00DD5B2A"/>
    <w:rsid w:val="00DF0E0C"/>
    <w:rsid w:val="00DF2352"/>
    <w:rsid w:val="00DF4098"/>
    <w:rsid w:val="00DF5C20"/>
    <w:rsid w:val="00DF7CC7"/>
    <w:rsid w:val="00E01C5D"/>
    <w:rsid w:val="00E02FA9"/>
    <w:rsid w:val="00E156FD"/>
    <w:rsid w:val="00E1785F"/>
    <w:rsid w:val="00E7389C"/>
    <w:rsid w:val="00EB4F5D"/>
    <w:rsid w:val="00EC5B44"/>
    <w:rsid w:val="00ED5FD9"/>
    <w:rsid w:val="00F04FDB"/>
    <w:rsid w:val="00F130F9"/>
    <w:rsid w:val="00F25313"/>
    <w:rsid w:val="00F31252"/>
    <w:rsid w:val="00F3240B"/>
    <w:rsid w:val="00F4677A"/>
    <w:rsid w:val="00F47A2D"/>
    <w:rsid w:val="00F669C5"/>
    <w:rsid w:val="00F7704A"/>
    <w:rsid w:val="00F85AF5"/>
    <w:rsid w:val="00F86DB4"/>
    <w:rsid w:val="00F9517F"/>
    <w:rsid w:val="00F968DB"/>
    <w:rsid w:val="00FD4D9C"/>
    <w:rsid w:val="00FE1805"/>
    <w:rsid w:val="00FE4AD1"/>
    <w:rsid w:val="00FF15CE"/>
    <w:rsid w:val="00FF1BA3"/>
    <w:rsid w:val="0B8C9365"/>
    <w:rsid w:val="48E186A2"/>
    <w:rsid w:val="5DED3474"/>
    <w:rsid w:val="7166B5AD"/>
    <w:rsid w:val="7268A79A"/>
    <w:rsid w:val="79E167F3"/>
    <w:rsid w:val="7B292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52B69"/>
  <w15:chartTrackingRefBased/>
  <w15:docId w15:val="{FC3A108E-DA28-764D-A2B7-45BB5644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10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10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10D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510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10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10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10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10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10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10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10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10D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2510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10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10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10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10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10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10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1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0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1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0D5"/>
    <w:pPr>
      <w:spacing w:before="160" w:after="160"/>
      <w:jc w:val="center"/>
    </w:pPr>
    <w:rPr>
      <w:i/>
      <w:iCs/>
      <w:color w:val="404040" w:themeColor="text1" w:themeTint="BF"/>
    </w:rPr>
  </w:style>
  <w:style w:type="character" w:customStyle="1" w:styleId="a8">
    <w:name w:val="引用文 (文字)"/>
    <w:basedOn w:val="a0"/>
    <w:link w:val="a7"/>
    <w:uiPriority w:val="29"/>
    <w:rsid w:val="002510D5"/>
    <w:rPr>
      <w:i/>
      <w:iCs/>
      <w:color w:val="404040" w:themeColor="text1" w:themeTint="BF"/>
    </w:rPr>
  </w:style>
  <w:style w:type="paragraph" w:styleId="a9">
    <w:name w:val="List Paragraph"/>
    <w:basedOn w:val="a"/>
    <w:uiPriority w:val="34"/>
    <w:qFormat/>
    <w:rsid w:val="002510D5"/>
    <w:pPr>
      <w:ind w:left="720"/>
      <w:contextualSpacing/>
    </w:pPr>
  </w:style>
  <w:style w:type="character" w:styleId="21">
    <w:name w:val="Intense Emphasis"/>
    <w:basedOn w:val="a0"/>
    <w:uiPriority w:val="21"/>
    <w:qFormat/>
    <w:rsid w:val="002510D5"/>
    <w:rPr>
      <w:i/>
      <w:iCs/>
      <w:color w:val="2F5496" w:themeColor="accent1" w:themeShade="BF"/>
    </w:rPr>
  </w:style>
  <w:style w:type="paragraph" w:styleId="22">
    <w:name w:val="Intense Quote"/>
    <w:basedOn w:val="a"/>
    <w:next w:val="a"/>
    <w:link w:val="23"/>
    <w:uiPriority w:val="30"/>
    <w:qFormat/>
    <w:rsid w:val="00251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510D5"/>
    <w:rPr>
      <w:i/>
      <w:iCs/>
      <w:color w:val="2F5496" w:themeColor="accent1" w:themeShade="BF"/>
    </w:rPr>
  </w:style>
  <w:style w:type="character" w:styleId="24">
    <w:name w:val="Intense Reference"/>
    <w:basedOn w:val="a0"/>
    <w:uiPriority w:val="32"/>
    <w:qFormat/>
    <w:rsid w:val="002510D5"/>
    <w:rPr>
      <w:b/>
      <w:bCs/>
      <w:smallCaps/>
      <w:color w:val="2F5496" w:themeColor="accent1" w:themeShade="BF"/>
      <w:spacing w:val="5"/>
    </w:rPr>
  </w:style>
  <w:style w:type="paragraph" w:styleId="Web">
    <w:name w:val="Normal (Web)"/>
    <w:basedOn w:val="a"/>
    <w:uiPriority w:val="99"/>
    <w:unhideWhenUsed/>
    <w:rsid w:val="00ED5FD9"/>
    <w:rPr>
      <w:rFonts w:ascii="Times New Roman" w:hAnsi="Times New Roman" w:cs="Times New Roman"/>
    </w:rPr>
  </w:style>
  <w:style w:type="table" w:styleId="aa">
    <w:name w:val="Table Grid"/>
    <w:basedOn w:val="a1"/>
    <w:uiPriority w:val="39"/>
    <w:rsid w:val="0050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character" w:styleId="ad">
    <w:name w:val="annotation reference"/>
    <w:basedOn w:val="a0"/>
    <w:uiPriority w:val="99"/>
    <w:semiHidden/>
    <w:unhideWhenUsed/>
    <w:rPr>
      <w:sz w:val="18"/>
      <w:szCs w:val="18"/>
    </w:rPr>
  </w:style>
  <w:style w:type="paragraph" w:styleId="ae">
    <w:name w:val="Revision"/>
    <w:hidden/>
    <w:uiPriority w:val="99"/>
    <w:semiHidden/>
    <w:rsid w:val="00155E84"/>
  </w:style>
  <w:style w:type="paragraph" w:styleId="af">
    <w:name w:val="annotation subject"/>
    <w:basedOn w:val="ab"/>
    <w:next w:val="ab"/>
    <w:link w:val="af0"/>
    <w:uiPriority w:val="99"/>
    <w:semiHidden/>
    <w:unhideWhenUsed/>
    <w:rsid w:val="00917740"/>
    <w:rPr>
      <w:b/>
      <w:bCs/>
    </w:rPr>
  </w:style>
  <w:style w:type="character" w:customStyle="1" w:styleId="af0">
    <w:name w:val="コメント内容 (文字)"/>
    <w:basedOn w:val="ac"/>
    <w:link w:val="af"/>
    <w:uiPriority w:val="99"/>
    <w:semiHidden/>
    <w:rsid w:val="00917740"/>
    <w:rPr>
      <w:b/>
      <w:bCs/>
    </w:rPr>
  </w:style>
  <w:style w:type="paragraph" w:styleId="af1">
    <w:name w:val="header"/>
    <w:basedOn w:val="a"/>
    <w:link w:val="af2"/>
    <w:uiPriority w:val="99"/>
    <w:unhideWhenUsed/>
    <w:rsid w:val="00A04AB7"/>
    <w:pPr>
      <w:tabs>
        <w:tab w:val="center" w:pos="4252"/>
        <w:tab w:val="right" w:pos="8504"/>
      </w:tabs>
      <w:snapToGrid w:val="0"/>
    </w:pPr>
  </w:style>
  <w:style w:type="character" w:customStyle="1" w:styleId="af2">
    <w:name w:val="ヘッダー (文字)"/>
    <w:basedOn w:val="a0"/>
    <w:link w:val="af1"/>
    <w:uiPriority w:val="99"/>
    <w:rsid w:val="00A04AB7"/>
  </w:style>
  <w:style w:type="paragraph" w:styleId="af3">
    <w:name w:val="footer"/>
    <w:basedOn w:val="a"/>
    <w:link w:val="af4"/>
    <w:uiPriority w:val="99"/>
    <w:unhideWhenUsed/>
    <w:rsid w:val="00A04AB7"/>
    <w:pPr>
      <w:tabs>
        <w:tab w:val="center" w:pos="4252"/>
        <w:tab w:val="right" w:pos="8504"/>
      </w:tabs>
      <w:snapToGrid w:val="0"/>
    </w:pPr>
  </w:style>
  <w:style w:type="character" w:customStyle="1" w:styleId="af4">
    <w:name w:val="フッター (文字)"/>
    <w:basedOn w:val="a0"/>
    <w:link w:val="af3"/>
    <w:uiPriority w:val="99"/>
    <w:rsid w:val="00A0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5200">
      <w:bodyDiv w:val="1"/>
      <w:marLeft w:val="0"/>
      <w:marRight w:val="0"/>
      <w:marTop w:val="0"/>
      <w:marBottom w:val="0"/>
      <w:divBdr>
        <w:top w:val="none" w:sz="0" w:space="0" w:color="auto"/>
        <w:left w:val="none" w:sz="0" w:space="0" w:color="auto"/>
        <w:bottom w:val="none" w:sz="0" w:space="0" w:color="auto"/>
        <w:right w:val="none" w:sz="0" w:space="0" w:color="auto"/>
      </w:divBdr>
      <w:divsChild>
        <w:div w:id="1086001033">
          <w:marLeft w:val="0"/>
          <w:marRight w:val="0"/>
          <w:marTop w:val="0"/>
          <w:marBottom w:val="0"/>
          <w:divBdr>
            <w:top w:val="none" w:sz="0" w:space="0" w:color="auto"/>
            <w:left w:val="none" w:sz="0" w:space="0" w:color="auto"/>
            <w:bottom w:val="none" w:sz="0" w:space="0" w:color="auto"/>
            <w:right w:val="none" w:sz="0" w:space="0" w:color="auto"/>
          </w:divBdr>
          <w:divsChild>
            <w:div w:id="1105078426">
              <w:marLeft w:val="0"/>
              <w:marRight w:val="0"/>
              <w:marTop w:val="0"/>
              <w:marBottom w:val="0"/>
              <w:divBdr>
                <w:top w:val="none" w:sz="0" w:space="0" w:color="auto"/>
                <w:left w:val="none" w:sz="0" w:space="0" w:color="auto"/>
                <w:bottom w:val="none" w:sz="0" w:space="0" w:color="auto"/>
                <w:right w:val="none" w:sz="0" w:space="0" w:color="auto"/>
              </w:divBdr>
              <w:divsChild>
                <w:div w:id="1762143170">
                  <w:marLeft w:val="0"/>
                  <w:marRight w:val="0"/>
                  <w:marTop w:val="0"/>
                  <w:marBottom w:val="0"/>
                  <w:divBdr>
                    <w:top w:val="none" w:sz="0" w:space="0" w:color="auto"/>
                    <w:left w:val="none" w:sz="0" w:space="0" w:color="auto"/>
                    <w:bottom w:val="none" w:sz="0" w:space="0" w:color="auto"/>
                    <w:right w:val="none" w:sz="0" w:space="0" w:color="auto"/>
                  </w:divBdr>
                  <w:divsChild>
                    <w:div w:id="12939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8218">
      <w:bodyDiv w:val="1"/>
      <w:marLeft w:val="0"/>
      <w:marRight w:val="0"/>
      <w:marTop w:val="0"/>
      <w:marBottom w:val="0"/>
      <w:divBdr>
        <w:top w:val="none" w:sz="0" w:space="0" w:color="auto"/>
        <w:left w:val="none" w:sz="0" w:space="0" w:color="auto"/>
        <w:bottom w:val="none" w:sz="0" w:space="0" w:color="auto"/>
        <w:right w:val="none" w:sz="0" w:space="0" w:color="auto"/>
      </w:divBdr>
      <w:divsChild>
        <w:div w:id="1588266361">
          <w:marLeft w:val="0"/>
          <w:marRight w:val="0"/>
          <w:marTop w:val="0"/>
          <w:marBottom w:val="0"/>
          <w:divBdr>
            <w:top w:val="none" w:sz="0" w:space="0" w:color="auto"/>
            <w:left w:val="none" w:sz="0" w:space="0" w:color="auto"/>
            <w:bottom w:val="none" w:sz="0" w:space="0" w:color="auto"/>
            <w:right w:val="none" w:sz="0" w:space="0" w:color="auto"/>
          </w:divBdr>
          <w:divsChild>
            <w:div w:id="329674519">
              <w:marLeft w:val="0"/>
              <w:marRight w:val="0"/>
              <w:marTop w:val="0"/>
              <w:marBottom w:val="0"/>
              <w:divBdr>
                <w:top w:val="none" w:sz="0" w:space="0" w:color="auto"/>
                <w:left w:val="none" w:sz="0" w:space="0" w:color="auto"/>
                <w:bottom w:val="none" w:sz="0" w:space="0" w:color="auto"/>
                <w:right w:val="none" w:sz="0" w:space="0" w:color="auto"/>
              </w:divBdr>
              <w:divsChild>
                <w:div w:id="497380593">
                  <w:marLeft w:val="0"/>
                  <w:marRight w:val="0"/>
                  <w:marTop w:val="0"/>
                  <w:marBottom w:val="0"/>
                  <w:divBdr>
                    <w:top w:val="none" w:sz="0" w:space="0" w:color="auto"/>
                    <w:left w:val="none" w:sz="0" w:space="0" w:color="auto"/>
                    <w:bottom w:val="none" w:sz="0" w:space="0" w:color="auto"/>
                    <w:right w:val="none" w:sz="0" w:space="0" w:color="auto"/>
                  </w:divBdr>
                  <w:divsChild>
                    <w:div w:id="6243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392">
      <w:bodyDiv w:val="1"/>
      <w:marLeft w:val="0"/>
      <w:marRight w:val="0"/>
      <w:marTop w:val="0"/>
      <w:marBottom w:val="0"/>
      <w:divBdr>
        <w:top w:val="none" w:sz="0" w:space="0" w:color="auto"/>
        <w:left w:val="none" w:sz="0" w:space="0" w:color="auto"/>
        <w:bottom w:val="none" w:sz="0" w:space="0" w:color="auto"/>
        <w:right w:val="none" w:sz="0" w:space="0" w:color="auto"/>
      </w:divBdr>
      <w:divsChild>
        <w:div w:id="989208568">
          <w:marLeft w:val="0"/>
          <w:marRight w:val="0"/>
          <w:marTop w:val="0"/>
          <w:marBottom w:val="0"/>
          <w:divBdr>
            <w:top w:val="none" w:sz="0" w:space="0" w:color="auto"/>
            <w:left w:val="none" w:sz="0" w:space="0" w:color="auto"/>
            <w:bottom w:val="none" w:sz="0" w:space="0" w:color="auto"/>
            <w:right w:val="none" w:sz="0" w:space="0" w:color="auto"/>
          </w:divBdr>
          <w:divsChild>
            <w:div w:id="1763335132">
              <w:marLeft w:val="0"/>
              <w:marRight w:val="0"/>
              <w:marTop w:val="0"/>
              <w:marBottom w:val="0"/>
              <w:divBdr>
                <w:top w:val="none" w:sz="0" w:space="0" w:color="auto"/>
                <w:left w:val="none" w:sz="0" w:space="0" w:color="auto"/>
                <w:bottom w:val="none" w:sz="0" w:space="0" w:color="auto"/>
                <w:right w:val="none" w:sz="0" w:space="0" w:color="auto"/>
              </w:divBdr>
              <w:divsChild>
                <w:div w:id="427849078">
                  <w:marLeft w:val="0"/>
                  <w:marRight w:val="0"/>
                  <w:marTop w:val="0"/>
                  <w:marBottom w:val="0"/>
                  <w:divBdr>
                    <w:top w:val="none" w:sz="0" w:space="0" w:color="auto"/>
                    <w:left w:val="none" w:sz="0" w:space="0" w:color="auto"/>
                    <w:bottom w:val="none" w:sz="0" w:space="0" w:color="auto"/>
                    <w:right w:val="none" w:sz="0" w:space="0" w:color="auto"/>
                  </w:divBdr>
                  <w:divsChild>
                    <w:div w:id="18194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8768">
      <w:bodyDiv w:val="1"/>
      <w:marLeft w:val="0"/>
      <w:marRight w:val="0"/>
      <w:marTop w:val="0"/>
      <w:marBottom w:val="0"/>
      <w:divBdr>
        <w:top w:val="none" w:sz="0" w:space="0" w:color="auto"/>
        <w:left w:val="none" w:sz="0" w:space="0" w:color="auto"/>
        <w:bottom w:val="none" w:sz="0" w:space="0" w:color="auto"/>
        <w:right w:val="none" w:sz="0" w:space="0" w:color="auto"/>
      </w:divBdr>
      <w:divsChild>
        <w:div w:id="1597445742">
          <w:marLeft w:val="0"/>
          <w:marRight w:val="0"/>
          <w:marTop w:val="0"/>
          <w:marBottom w:val="0"/>
          <w:divBdr>
            <w:top w:val="none" w:sz="0" w:space="0" w:color="auto"/>
            <w:left w:val="none" w:sz="0" w:space="0" w:color="auto"/>
            <w:bottom w:val="none" w:sz="0" w:space="0" w:color="auto"/>
            <w:right w:val="none" w:sz="0" w:space="0" w:color="auto"/>
          </w:divBdr>
          <w:divsChild>
            <w:div w:id="1074164219">
              <w:marLeft w:val="0"/>
              <w:marRight w:val="0"/>
              <w:marTop w:val="0"/>
              <w:marBottom w:val="0"/>
              <w:divBdr>
                <w:top w:val="none" w:sz="0" w:space="0" w:color="auto"/>
                <w:left w:val="none" w:sz="0" w:space="0" w:color="auto"/>
                <w:bottom w:val="none" w:sz="0" w:space="0" w:color="auto"/>
                <w:right w:val="none" w:sz="0" w:space="0" w:color="auto"/>
              </w:divBdr>
              <w:divsChild>
                <w:div w:id="6162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700">
      <w:bodyDiv w:val="1"/>
      <w:marLeft w:val="0"/>
      <w:marRight w:val="0"/>
      <w:marTop w:val="0"/>
      <w:marBottom w:val="0"/>
      <w:divBdr>
        <w:top w:val="none" w:sz="0" w:space="0" w:color="auto"/>
        <w:left w:val="none" w:sz="0" w:space="0" w:color="auto"/>
        <w:bottom w:val="none" w:sz="0" w:space="0" w:color="auto"/>
        <w:right w:val="none" w:sz="0" w:space="0" w:color="auto"/>
      </w:divBdr>
      <w:divsChild>
        <w:div w:id="1485314710">
          <w:marLeft w:val="0"/>
          <w:marRight w:val="0"/>
          <w:marTop w:val="0"/>
          <w:marBottom w:val="0"/>
          <w:divBdr>
            <w:top w:val="none" w:sz="0" w:space="0" w:color="auto"/>
            <w:left w:val="none" w:sz="0" w:space="0" w:color="auto"/>
            <w:bottom w:val="none" w:sz="0" w:space="0" w:color="auto"/>
            <w:right w:val="none" w:sz="0" w:space="0" w:color="auto"/>
          </w:divBdr>
        </w:div>
      </w:divsChild>
    </w:div>
    <w:div w:id="99759456">
      <w:bodyDiv w:val="1"/>
      <w:marLeft w:val="0"/>
      <w:marRight w:val="0"/>
      <w:marTop w:val="0"/>
      <w:marBottom w:val="0"/>
      <w:divBdr>
        <w:top w:val="none" w:sz="0" w:space="0" w:color="auto"/>
        <w:left w:val="none" w:sz="0" w:space="0" w:color="auto"/>
        <w:bottom w:val="none" w:sz="0" w:space="0" w:color="auto"/>
        <w:right w:val="none" w:sz="0" w:space="0" w:color="auto"/>
      </w:divBdr>
      <w:divsChild>
        <w:div w:id="174272962">
          <w:marLeft w:val="0"/>
          <w:marRight w:val="0"/>
          <w:marTop w:val="0"/>
          <w:marBottom w:val="0"/>
          <w:divBdr>
            <w:top w:val="none" w:sz="0" w:space="0" w:color="auto"/>
            <w:left w:val="none" w:sz="0" w:space="0" w:color="auto"/>
            <w:bottom w:val="none" w:sz="0" w:space="0" w:color="auto"/>
            <w:right w:val="none" w:sz="0" w:space="0" w:color="auto"/>
          </w:divBdr>
          <w:divsChild>
            <w:div w:id="1955478018">
              <w:marLeft w:val="0"/>
              <w:marRight w:val="0"/>
              <w:marTop w:val="0"/>
              <w:marBottom w:val="0"/>
              <w:divBdr>
                <w:top w:val="none" w:sz="0" w:space="0" w:color="auto"/>
                <w:left w:val="none" w:sz="0" w:space="0" w:color="auto"/>
                <w:bottom w:val="none" w:sz="0" w:space="0" w:color="auto"/>
                <w:right w:val="none" w:sz="0" w:space="0" w:color="auto"/>
              </w:divBdr>
              <w:divsChild>
                <w:div w:id="1352992127">
                  <w:marLeft w:val="0"/>
                  <w:marRight w:val="0"/>
                  <w:marTop w:val="0"/>
                  <w:marBottom w:val="0"/>
                  <w:divBdr>
                    <w:top w:val="none" w:sz="0" w:space="0" w:color="auto"/>
                    <w:left w:val="none" w:sz="0" w:space="0" w:color="auto"/>
                    <w:bottom w:val="none" w:sz="0" w:space="0" w:color="auto"/>
                    <w:right w:val="none" w:sz="0" w:space="0" w:color="auto"/>
                  </w:divBdr>
                  <w:divsChild>
                    <w:div w:id="10437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6186">
      <w:bodyDiv w:val="1"/>
      <w:marLeft w:val="0"/>
      <w:marRight w:val="0"/>
      <w:marTop w:val="0"/>
      <w:marBottom w:val="0"/>
      <w:divBdr>
        <w:top w:val="none" w:sz="0" w:space="0" w:color="auto"/>
        <w:left w:val="none" w:sz="0" w:space="0" w:color="auto"/>
        <w:bottom w:val="none" w:sz="0" w:space="0" w:color="auto"/>
        <w:right w:val="none" w:sz="0" w:space="0" w:color="auto"/>
      </w:divBdr>
      <w:divsChild>
        <w:div w:id="1105153523">
          <w:marLeft w:val="0"/>
          <w:marRight w:val="0"/>
          <w:marTop w:val="0"/>
          <w:marBottom w:val="0"/>
          <w:divBdr>
            <w:top w:val="none" w:sz="0" w:space="0" w:color="auto"/>
            <w:left w:val="none" w:sz="0" w:space="0" w:color="auto"/>
            <w:bottom w:val="none" w:sz="0" w:space="0" w:color="auto"/>
            <w:right w:val="none" w:sz="0" w:space="0" w:color="auto"/>
          </w:divBdr>
          <w:divsChild>
            <w:div w:id="1950575759">
              <w:marLeft w:val="0"/>
              <w:marRight w:val="0"/>
              <w:marTop w:val="0"/>
              <w:marBottom w:val="0"/>
              <w:divBdr>
                <w:top w:val="none" w:sz="0" w:space="0" w:color="auto"/>
                <w:left w:val="none" w:sz="0" w:space="0" w:color="auto"/>
                <w:bottom w:val="none" w:sz="0" w:space="0" w:color="auto"/>
                <w:right w:val="none" w:sz="0" w:space="0" w:color="auto"/>
              </w:divBdr>
              <w:divsChild>
                <w:div w:id="1431272246">
                  <w:marLeft w:val="0"/>
                  <w:marRight w:val="0"/>
                  <w:marTop w:val="0"/>
                  <w:marBottom w:val="0"/>
                  <w:divBdr>
                    <w:top w:val="none" w:sz="0" w:space="0" w:color="auto"/>
                    <w:left w:val="none" w:sz="0" w:space="0" w:color="auto"/>
                    <w:bottom w:val="none" w:sz="0" w:space="0" w:color="auto"/>
                    <w:right w:val="none" w:sz="0" w:space="0" w:color="auto"/>
                  </w:divBdr>
                  <w:divsChild>
                    <w:div w:id="9045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9945">
      <w:bodyDiv w:val="1"/>
      <w:marLeft w:val="0"/>
      <w:marRight w:val="0"/>
      <w:marTop w:val="0"/>
      <w:marBottom w:val="0"/>
      <w:divBdr>
        <w:top w:val="none" w:sz="0" w:space="0" w:color="auto"/>
        <w:left w:val="none" w:sz="0" w:space="0" w:color="auto"/>
        <w:bottom w:val="none" w:sz="0" w:space="0" w:color="auto"/>
        <w:right w:val="none" w:sz="0" w:space="0" w:color="auto"/>
      </w:divBdr>
      <w:divsChild>
        <w:div w:id="479470091">
          <w:marLeft w:val="0"/>
          <w:marRight w:val="0"/>
          <w:marTop w:val="0"/>
          <w:marBottom w:val="0"/>
          <w:divBdr>
            <w:top w:val="none" w:sz="0" w:space="0" w:color="auto"/>
            <w:left w:val="none" w:sz="0" w:space="0" w:color="auto"/>
            <w:bottom w:val="none" w:sz="0" w:space="0" w:color="auto"/>
            <w:right w:val="none" w:sz="0" w:space="0" w:color="auto"/>
          </w:divBdr>
          <w:divsChild>
            <w:div w:id="1047341907">
              <w:marLeft w:val="0"/>
              <w:marRight w:val="0"/>
              <w:marTop w:val="0"/>
              <w:marBottom w:val="0"/>
              <w:divBdr>
                <w:top w:val="none" w:sz="0" w:space="0" w:color="auto"/>
                <w:left w:val="none" w:sz="0" w:space="0" w:color="auto"/>
                <w:bottom w:val="none" w:sz="0" w:space="0" w:color="auto"/>
                <w:right w:val="none" w:sz="0" w:space="0" w:color="auto"/>
              </w:divBdr>
              <w:divsChild>
                <w:div w:id="220990073">
                  <w:marLeft w:val="0"/>
                  <w:marRight w:val="0"/>
                  <w:marTop w:val="0"/>
                  <w:marBottom w:val="0"/>
                  <w:divBdr>
                    <w:top w:val="none" w:sz="0" w:space="0" w:color="auto"/>
                    <w:left w:val="none" w:sz="0" w:space="0" w:color="auto"/>
                    <w:bottom w:val="none" w:sz="0" w:space="0" w:color="auto"/>
                    <w:right w:val="none" w:sz="0" w:space="0" w:color="auto"/>
                  </w:divBdr>
                  <w:divsChild>
                    <w:div w:id="9269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0416">
      <w:bodyDiv w:val="1"/>
      <w:marLeft w:val="0"/>
      <w:marRight w:val="0"/>
      <w:marTop w:val="0"/>
      <w:marBottom w:val="0"/>
      <w:divBdr>
        <w:top w:val="none" w:sz="0" w:space="0" w:color="auto"/>
        <w:left w:val="none" w:sz="0" w:space="0" w:color="auto"/>
        <w:bottom w:val="none" w:sz="0" w:space="0" w:color="auto"/>
        <w:right w:val="none" w:sz="0" w:space="0" w:color="auto"/>
      </w:divBdr>
      <w:divsChild>
        <w:div w:id="1185054449">
          <w:marLeft w:val="0"/>
          <w:marRight w:val="0"/>
          <w:marTop w:val="0"/>
          <w:marBottom w:val="0"/>
          <w:divBdr>
            <w:top w:val="none" w:sz="0" w:space="0" w:color="auto"/>
            <w:left w:val="none" w:sz="0" w:space="0" w:color="auto"/>
            <w:bottom w:val="none" w:sz="0" w:space="0" w:color="auto"/>
            <w:right w:val="none" w:sz="0" w:space="0" w:color="auto"/>
          </w:divBdr>
          <w:divsChild>
            <w:div w:id="488598494">
              <w:marLeft w:val="0"/>
              <w:marRight w:val="0"/>
              <w:marTop w:val="0"/>
              <w:marBottom w:val="0"/>
              <w:divBdr>
                <w:top w:val="none" w:sz="0" w:space="0" w:color="auto"/>
                <w:left w:val="none" w:sz="0" w:space="0" w:color="auto"/>
                <w:bottom w:val="none" w:sz="0" w:space="0" w:color="auto"/>
                <w:right w:val="none" w:sz="0" w:space="0" w:color="auto"/>
              </w:divBdr>
              <w:divsChild>
                <w:div w:id="419563948">
                  <w:marLeft w:val="0"/>
                  <w:marRight w:val="0"/>
                  <w:marTop w:val="0"/>
                  <w:marBottom w:val="0"/>
                  <w:divBdr>
                    <w:top w:val="none" w:sz="0" w:space="0" w:color="auto"/>
                    <w:left w:val="none" w:sz="0" w:space="0" w:color="auto"/>
                    <w:bottom w:val="none" w:sz="0" w:space="0" w:color="auto"/>
                    <w:right w:val="none" w:sz="0" w:space="0" w:color="auto"/>
                  </w:divBdr>
                  <w:divsChild>
                    <w:div w:id="15977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2494">
      <w:bodyDiv w:val="1"/>
      <w:marLeft w:val="0"/>
      <w:marRight w:val="0"/>
      <w:marTop w:val="0"/>
      <w:marBottom w:val="0"/>
      <w:divBdr>
        <w:top w:val="none" w:sz="0" w:space="0" w:color="auto"/>
        <w:left w:val="none" w:sz="0" w:space="0" w:color="auto"/>
        <w:bottom w:val="none" w:sz="0" w:space="0" w:color="auto"/>
        <w:right w:val="none" w:sz="0" w:space="0" w:color="auto"/>
      </w:divBdr>
      <w:divsChild>
        <w:div w:id="407000954">
          <w:marLeft w:val="0"/>
          <w:marRight w:val="0"/>
          <w:marTop w:val="0"/>
          <w:marBottom w:val="0"/>
          <w:divBdr>
            <w:top w:val="none" w:sz="0" w:space="0" w:color="auto"/>
            <w:left w:val="none" w:sz="0" w:space="0" w:color="auto"/>
            <w:bottom w:val="none" w:sz="0" w:space="0" w:color="auto"/>
            <w:right w:val="none" w:sz="0" w:space="0" w:color="auto"/>
          </w:divBdr>
          <w:divsChild>
            <w:div w:id="379718567">
              <w:marLeft w:val="0"/>
              <w:marRight w:val="0"/>
              <w:marTop w:val="0"/>
              <w:marBottom w:val="0"/>
              <w:divBdr>
                <w:top w:val="none" w:sz="0" w:space="0" w:color="auto"/>
                <w:left w:val="none" w:sz="0" w:space="0" w:color="auto"/>
                <w:bottom w:val="none" w:sz="0" w:space="0" w:color="auto"/>
                <w:right w:val="none" w:sz="0" w:space="0" w:color="auto"/>
              </w:divBdr>
              <w:divsChild>
                <w:div w:id="969633083">
                  <w:marLeft w:val="0"/>
                  <w:marRight w:val="0"/>
                  <w:marTop w:val="0"/>
                  <w:marBottom w:val="0"/>
                  <w:divBdr>
                    <w:top w:val="none" w:sz="0" w:space="0" w:color="auto"/>
                    <w:left w:val="none" w:sz="0" w:space="0" w:color="auto"/>
                    <w:bottom w:val="none" w:sz="0" w:space="0" w:color="auto"/>
                    <w:right w:val="none" w:sz="0" w:space="0" w:color="auto"/>
                  </w:divBdr>
                  <w:divsChild>
                    <w:div w:id="12886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0361">
      <w:bodyDiv w:val="1"/>
      <w:marLeft w:val="0"/>
      <w:marRight w:val="0"/>
      <w:marTop w:val="0"/>
      <w:marBottom w:val="0"/>
      <w:divBdr>
        <w:top w:val="none" w:sz="0" w:space="0" w:color="auto"/>
        <w:left w:val="none" w:sz="0" w:space="0" w:color="auto"/>
        <w:bottom w:val="none" w:sz="0" w:space="0" w:color="auto"/>
        <w:right w:val="none" w:sz="0" w:space="0" w:color="auto"/>
      </w:divBdr>
      <w:divsChild>
        <w:div w:id="1145586286">
          <w:marLeft w:val="0"/>
          <w:marRight w:val="0"/>
          <w:marTop w:val="0"/>
          <w:marBottom w:val="0"/>
          <w:divBdr>
            <w:top w:val="none" w:sz="0" w:space="0" w:color="auto"/>
            <w:left w:val="none" w:sz="0" w:space="0" w:color="auto"/>
            <w:bottom w:val="none" w:sz="0" w:space="0" w:color="auto"/>
            <w:right w:val="none" w:sz="0" w:space="0" w:color="auto"/>
          </w:divBdr>
          <w:divsChild>
            <w:div w:id="1869951158">
              <w:marLeft w:val="0"/>
              <w:marRight w:val="0"/>
              <w:marTop w:val="0"/>
              <w:marBottom w:val="0"/>
              <w:divBdr>
                <w:top w:val="none" w:sz="0" w:space="0" w:color="auto"/>
                <w:left w:val="none" w:sz="0" w:space="0" w:color="auto"/>
                <w:bottom w:val="none" w:sz="0" w:space="0" w:color="auto"/>
                <w:right w:val="none" w:sz="0" w:space="0" w:color="auto"/>
              </w:divBdr>
              <w:divsChild>
                <w:div w:id="178156728">
                  <w:marLeft w:val="0"/>
                  <w:marRight w:val="0"/>
                  <w:marTop w:val="0"/>
                  <w:marBottom w:val="0"/>
                  <w:divBdr>
                    <w:top w:val="none" w:sz="0" w:space="0" w:color="auto"/>
                    <w:left w:val="none" w:sz="0" w:space="0" w:color="auto"/>
                    <w:bottom w:val="none" w:sz="0" w:space="0" w:color="auto"/>
                    <w:right w:val="none" w:sz="0" w:space="0" w:color="auto"/>
                  </w:divBdr>
                  <w:divsChild>
                    <w:div w:id="4531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0247">
      <w:bodyDiv w:val="1"/>
      <w:marLeft w:val="0"/>
      <w:marRight w:val="0"/>
      <w:marTop w:val="0"/>
      <w:marBottom w:val="0"/>
      <w:divBdr>
        <w:top w:val="none" w:sz="0" w:space="0" w:color="auto"/>
        <w:left w:val="none" w:sz="0" w:space="0" w:color="auto"/>
        <w:bottom w:val="none" w:sz="0" w:space="0" w:color="auto"/>
        <w:right w:val="none" w:sz="0" w:space="0" w:color="auto"/>
      </w:divBdr>
      <w:divsChild>
        <w:div w:id="1336230069">
          <w:marLeft w:val="0"/>
          <w:marRight w:val="0"/>
          <w:marTop w:val="0"/>
          <w:marBottom w:val="0"/>
          <w:divBdr>
            <w:top w:val="none" w:sz="0" w:space="0" w:color="auto"/>
            <w:left w:val="none" w:sz="0" w:space="0" w:color="auto"/>
            <w:bottom w:val="none" w:sz="0" w:space="0" w:color="auto"/>
            <w:right w:val="none" w:sz="0" w:space="0" w:color="auto"/>
          </w:divBdr>
          <w:divsChild>
            <w:div w:id="906184381">
              <w:marLeft w:val="0"/>
              <w:marRight w:val="0"/>
              <w:marTop w:val="0"/>
              <w:marBottom w:val="0"/>
              <w:divBdr>
                <w:top w:val="none" w:sz="0" w:space="0" w:color="auto"/>
                <w:left w:val="none" w:sz="0" w:space="0" w:color="auto"/>
                <w:bottom w:val="none" w:sz="0" w:space="0" w:color="auto"/>
                <w:right w:val="none" w:sz="0" w:space="0" w:color="auto"/>
              </w:divBdr>
              <w:divsChild>
                <w:div w:id="1945844798">
                  <w:marLeft w:val="0"/>
                  <w:marRight w:val="0"/>
                  <w:marTop w:val="0"/>
                  <w:marBottom w:val="0"/>
                  <w:divBdr>
                    <w:top w:val="none" w:sz="0" w:space="0" w:color="auto"/>
                    <w:left w:val="none" w:sz="0" w:space="0" w:color="auto"/>
                    <w:bottom w:val="none" w:sz="0" w:space="0" w:color="auto"/>
                    <w:right w:val="none" w:sz="0" w:space="0" w:color="auto"/>
                  </w:divBdr>
                  <w:divsChild>
                    <w:div w:id="18295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9440">
      <w:bodyDiv w:val="1"/>
      <w:marLeft w:val="0"/>
      <w:marRight w:val="0"/>
      <w:marTop w:val="0"/>
      <w:marBottom w:val="0"/>
      <w:divBdr>
        <w:top w:val="none" w:sz="0" w:space="0" w:color="auto"/>
        <w:left w:val="none" w:sz="0" w:space="0" w:color="auto"/>
        <w:bottom w:val="none" w:sz="0" w:space="0" w:color="auto"/>
        <w:right w:val="none" w:sz="0" w:space="0" w:color="auto"/>
      </w:divBdr>
      <w:divsChild>
        <w:div w:id="81149139">
          <w:marLeft w:val="0"/>
          <w:marRight w:val="0"/>
          <w:marTop w:val="0"/>
          <w:marBottom w:val="0"/>
          <w:divBdr>
            <w:top w:val="none" w:sz="0" w:space="0" w:color="auto"/>
            <w:left w:val="none" w:sz="0" w:space="0" w:color="auto"/>
            <w:bottom w:val="none" w:sz="0" w:space="0" w:color="auto"/>
            <w:right w:val="none" w:sz="0" w:space="0" w:color="auto"/>
          </w:divBdr>
          <w:divsChild>
            <w:div w:id="789200116">
              <w:marLeft w:val="0"/>
              <w:marRight w:val="0"/>
              <w:marTop w:val="0"/>
              <w:marBottom w:val="0"/>
              <w:divBdr>
                <w:top w:val="none" w:sz="0" w:space="0" w:color="auto"/>
                <w:left w:val="none" w:sz="0" w:space="0" w:color="auto"/>
                <w:bottom w:val="none" w:sz="0" w:space="0" w:color="auto"/>
                <w:right w:val="none" w:sz="0" w:space="0" w:color="auto"/>
              </w:divBdr>
              <w:divsChild>
                <w:div w:id="1247110709">
                  <w:marLeft w:val="0"/>
                  <w:marRight w:val="0"/>
                  <w:marTop w:val="0"/>
                  <w:marBottom w:val="0"/>
                  <w:divBdr>
                    <w:top w:val="none" w:sz="0" w:space="0" w:color="auto"/>
                    <w:left w:val="none" w:sz="0" w:space="0" w:color="auto"/>
                    <w:bottom w:val="none" w:sz="0" w:space="0" w:color="auto"/>
                    <w:right w:val="none" w:sz="0" w:space="0" w:color="auto"/>
                  </w:divBdr>
                  <w:divsChild>
                    <w:div w:id="258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6675">
      <w:bodyDiv w:val="1"/>
      <w:marLeft w:val="0"/>
      <w:marRight w:val="0"/>
      <w:marTop w:val="0"/>
      <w:marBottom w:val="0"/>
      <w:divBdr>
        <w:top w:val="none" w:sz="0" w:space="0" w:color="auto"/>
        <w:left w:val="none" w:sz="0" w:space="0" w:color="auto"/>
        <w:bottom w:val="none" w:sz="0" w:space="0" w:color="auto"/>
        <w:right w:val="none" w:sz="0" w:space="0" w:color="auto"/>
      </w:divBdr>
      <w:divsChild>
        <w:div w:id="2144106121">
          <w:marLeft w:val="0"/>
          <w:marRight w:val="0"/>
          <w:marTop w:val="0"/>
          <w:marBottom w:val="0"/>
          <w:divBdr>
            <w:top w:val="none" w:sz="0" w:space="0" w:color="auto"/>
            <w:left w:val="none" w:sz="0" w:space="0" w:color="auto"/>
            <w:bottom w:val="none" w:sz="0" w:space="0" w:color="auto"/>
            <w:right w:val="none" w:sz="0" w:space="0" w:color="auto"/>
          </w:divBdr>
          <w:divsChild>
            <w:div w:id="1144658475">
              <w:marLeft w:val="0"/>
              <w:marRight w:val="0"/>
              <w:marTop w:val="0"/>
              <w:marBottom w:val="0"/>
              <w:divBdr>
                <w:top w:val="none" w:sz="0" w:space="0" w:color="auto"/>
                <w:left w:val="none" w:sz="0" w:space="0" w:color="auto"/>
                <w:bottom w:val="none" w:sz="0" w:space="0" w:color="auto"/>
                <w:right w:val="none" w:sz="0" w:space="0" w:color="auto"/>
              </w:divBdr>
              <w:divsChild>
                <w:div w:id="1321689984">
                  <w:marLeft w:val="0"/>
                  <w:marRight w:val="0"/>
                  <w:marTop w:val="0"/>
                  <w:marBottom w:val="0"/>
                  <w:divBdr>
                    <w:top w:val="none" w:sz="0" w:space="0" w:color="auto"/>
                    <w:left w:val="none" w:sz="0" w:space="0" w:color="auto"/>
                    <w:bottom w:val="none" w:sz="0" w:space="0" w:color="auto"/>
                    <w:right w:val="none" w:sz="0" w:space="0" w:color="auto"/>
                  </w:divBdr>
                  <w:divsChild>
                    <w:div w:id="19262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8893">
      <w:bodyDiv w:val="1"/>
      <w:marLeft w:val="0"/>
      <w:marRight w:val="0"/>
      <w:marTop w:val="0"/>
      <w:marBottom w:val="0"/>
      <w:divBdr>
        <w:top w:val="none" w:sz="0" w:space="0" w:color="auto"/>
        <w:left w:val="none" w:sz="0" w:space="0" w:color="auto"/>
        <w:bottom w:val="none" w:sz="0" w:space="0" w:color="auto"/>
        <w:right w:val="none" w:sz="0" w:space="0" w:color="auto"/>
      </w:divBdr>
      <w:divsChild>
        <w:div w:id="2101289493">
          <w:marLeft w:val="0"/>
          <w:marRight w:val="0"/>
          <w:marTop w:val="0"/>
          <w:marBottom w:val="0"/>
          <w:divBdr>
            <w:top w:val="none" w:sz="0" w:space="0" w:color="auto"/>
            <w:left w:val="none" w:sz="0" w:space="0" w:color="auto"/>
            <w:bottom w:val="none" w:sz="0" w:space="0" w:color="auto"/>
            <w:right w:val="none" w:sz="0" w:space="0" w:color="auto"/>
          </w:divBdr>
          <w:divsChild>
            <w:div w:id="1092776117">
              <w:marLeft w:val="0"/>
              <w:marRight w:val="0"/>
              <w:marTop w:val="0"/>
              <w:marBottom w:val="0"/>
              <w:divBdr>
                <w:top w:val="none" w:sz="0" w:space="0" w:color="auto"/>
                <w:left w:val="none" w:sz="0" w:space="0" w:color="auto"/>
                <w:bottom w:val="none" w:sz="0" w:space="0" w:color="auto"/>
                <w:right w:val="none" w:sz="0" w:space="0" w:color="auto"/>
              </w:divBdr>
              <w:divsChild>
                <w:div w:id="783379085">
                  <w:marLeft w:val="0"/>
                  <w:marRight w:val="0"/>
                  <w:marTop w:val="0"/>
                  <w:marBottom w:val="0"/>
                  <w:divBdr>
                    <w:top w:val="none" w:sz="0" w:space="0" w:color="auto"/>
                    <w:left w:val="none" w:sz="0" w:space="0" w:color="auto"/>
                    <w:bottom w:val="none" w:sz="0" w:space="0" w:color="auto"/>
                    <w:right w:val="none" w:sz="0" w:space="0" w:color="auto"/>
                  </w:divBdr>
                  <w:divsChild>
                    <w:div w:id="3050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02">
      <w:bodyDiv w:val="1"/>
      <w:marLeft w:val="0"/>
      <w:marRight w:val="0"/>
      <w:marTop w:val="0"/>
      <w:marBottom w:val="0"/>
      <w:divBdr>
        <w:top w:val="none" w:sz="0" w:space="0" w:color="auto"/>
        <w:left w:val="none" w:sz="0" w:space="0" w:color="auto"/>
        <w:bottom w:val="none" w:sz="0" w:space="0" w:color="auto"/>
        <w:right w:val="none" w:sz="0" w:space="0" w:color="auto"/>
      </w:divBdr>
      <w:divsChild>
        <w:div w:id="1111819705">
          <w:marLeft w:val="0"/>
          <w:marRight w:val="0"/>
          <w:marTop w:val="0"/>
          <w:marBottom w:val="0"/>
          <w:divBdr>
            <w:top w:val="none" w:sz="0" w:space="0" w:color="auto"/>
            <w:left w:val="none" w:sz="0" w:space="0" w:color="auto"/>
            <w:bottom w:val="none" w:sz="0" w:space="0" w:color="auto"/>
            <w:right w:val="none" w:sz="0" w:space="0" w:color="auto"/>
          </w:divBdr>
          <w:divsChild>
            <w:div w:id="132062538">
              <w:marLeft w:val="0"/>
              <w:marRight w:val="0"/>
              <w:marTop w:val="0"/>
              <w:marBottom w:val="0"/>
              <w:divBdr>
                <w:top w:val="none" w:sz="0" w:space="0" w:color="auto"/>
                <w:left w:val="none" w:sz="0" w:space="0" w:color="auto"/>
                <w:bottom w:val="none" w:sz="0" w:space="0" w:color="auto"/>
                <w:right w:val="none" w:sz="0" w:space="0" w:color="auto"/>
              </w:divBdr>
              <w:divsChild>
                <w:div w:id="1084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6544">
      <w:bodyDiv w:val="1"/>
      <w:marLeft w:val="0"/>
      <w:marRight w:val="0"/>
      <w:marTop w:val="0"/>
      <w:marBottom w:val="0"/>
      <w:divBdr>
        <w:top w:val="none" w:sz="0" w:space="0" w:color="auto"/>
        <w:left w:val="none" w:sz="0" w:space="0" w:color="auto"/>
        <w:bottom w:val="none" w:sz="0" w:space="0" w:color="auto"/>
        <w:right w:val="none" w:sz="0" w:space="0" w:color="auto"/>
      </w:divBdr>
      <w:divsChild>
        <w:div w:id="936329518">
          <w:marLeft w:val="0"/>
          <w:marRight w:val="0"/>
          <w:marTop w:val="0"/>
          <w:marBottom w:val="0"/>
          <w:divBdr>
            <w:top w:val="none" w:sz="0" w:space="0" w:color="auto"/>
            <w:left w:val="none" w:sz="0" w:space="0" w:color="auto"/>
            <w:bottom w:val="none" w:sz="0" w:space="0" w:color="auto"/>
            <w:right w:val="none" w:sz="0" w:space="0" w:color="auto"/>
          </w:divBdr>
          <w:divsChild>
            <w:div w:id="1167281506">
              <w:marLeft w:val="0"/>
              <w:marRight w:val="0"/>
              <w:marTop w:val="0"/>
              <w:marBottom w:val="0"/>
              <w:divBdr>
                <w:top w:val="none" w:sz="0" w:space="0" w:color="auto"/>
                <w:left w:val="none" w:sz="0" w:space="0" w:color="auto"/>
                <w:bottom w:val="none" w:sz="0" w:space="0" w:color="auto"/>
                <w:right w:val="none" w:sz="0" w:space="0" w:color="auto"/>
              </w:divBdr>
              <w:divsChild>
                <w:div w:id="294411759">
                  <w:marLeft w:val="0"/>
                  <w:marRight w:val="0"/>
                  <w:marTop w:val="0"/>
                  <w:marBottom w:val="0"/>
                  <w:divBdr>
                    <w:top w:val="none" w:sz="0" w:space="0" w:color="auto"/>
                    <w:left w:val="none" w:sz="0" w:space="0" w:color="auto"/>
                    <w:bottom w:val="none" w:sz="0" w:space="0" w:color="auto"/>
                    <w:right w:val="none" w:sz="0" w:space="0" w:color="auto"/>
                  </w:divBdr>
                  <w:divsChild>
                    <w:div w:id="6281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7569">
      <w:bodyDiv w:val="1"/>
      <w:marLeft w:val="0"/>
      <w:marRight w:val="0"/>
      <w:marTop w:val="0"/>
      <w:marBottom w:val="0"/>
      <w:divBdr>
        <w:top w:val="none" w:sz="0" w:space="0" w:color="auto"/>
        <w:left w:val="none" w:sz="0" w:space="0" w:color="auto"/>
        <w:bottom w:val="none" w:sz="0" w:space="0" w:color="auto"/>
        <w:right w:val="none" w:sz="0" w:space="0" w:color="auto"/>
      </w:divBdr>
      <w:divsChild>
        <w:div w:id="84739046">
          <w:marLeft w:val="0"/>
          <w:marRight w:val="0"/>
          <w:marTop w:val="0"/>
          <w:marBottom w:val="0"/>
          <w:divBdr>
            <w:top w:val="none" w:sz="0" w:space="0" w:color="auto"/>
            <w:left w:val="none" w:sz="0" w:space="0" w:color="auto"/>
            <w:bottom w:val="none" w:sz="0" w:space="0" w:color="auto"/>
            <w:right w:val="none" w:sz="0" w:space="0" w:color="auto"/>
          </w:divBdr>
          <w:divsChild>
            <w:div w:id="490298134">
              <w:marLeft w:val="0"/>
              <w:marRight w:val="0"/>
              <w:marTop w:val="0"/>
              <w:marBottom w:val="0"/>
              <w:divBdr>
                <w:top w:val="none" w:sz="0" w:space="0" w:color="auto"/>
                <w:left w:val="none" w:sz="0" w:space="0" w:color="auto"/>
                <w:bottom w:val="none" w:sz="0" w:space="0" w:color="auto"/>
                <w:right w:val="none" w:sz="0" w:space="0" w:color="auto"/>
              </w:divBdr>
              <w:divsChild>
                <w:div w:id="1329092501">
                  <w:marLeft w:val="0"/>
                  <w:marRight w:val="0"/>
                  <w:marTop w:val="0"/>
                  <w:marBottom w:val="0"/>
                  <w:divBdr>
                    <w:top w:val="none" w:sz="0" w:space="0" w:color="auto"/>
                    <w:left w:val="none" w:sz="0" w:space="0" w:color="auto"/>
                    <w:bottom w:val="none" w:sz="0" w:space="0" w:color="auto"/>
                    <w:right w:val="none" w:sz="0" w:space="0" w:color="auto"/>
                  </w:divBdr>
                  <w:divsChild>
                    <w:div w:id="18554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3218">
      <w:bodyDiv w:val="1"/>
      <w:marLeft w:val="0"/>
      <w:marRight w:val="0"/>
      <w:marTop w:val="0"/>
      <w:marBottom w:val="0"/>
      <w:divBdr>
        <w:top w:val="none" w:sz="0" w:space="0" w:color="auto"/>
        <w:left w:val="none" w:sz="0" w:space="0" w:color="auto"/>
        <w:bottom w:val="none" w:sz="0" w:space="0" w:color="auto"/>
        <w:right w:val="none" w:sz="0" w:space="0" w:color="auto"/>
      </w:divBdr>
      <w:divsChild>
        <w:div w:id="2101754865">
          <w:marLeft w:val="0"/>
          <w:marRight w:val="0"/>
          <w:marTop w:val="0"/>
          <w:marBottom w:val="0"/>
          <w:divBdr>
            <w:top w:val="none" w:sz="0" w:space="0" w:color="auto"/>
            <w:left w:val="none" w:sz="0" w:space="0" w:color="auto"/>
            <w:bottom w:val="none" w:sz="0" w:space="0" w:color="auto"/>
            <w:right w:val="none" w:sz="0" w:space="0" w:color="auto"/>
          </w:divBdr>
          <w:divsChild>
            <w:div w:id="805011288">
              <w:marLeft w:val="0"/>
              <w:marRight w:val="0"/>
              <w:marTop w:val="0"/>
              <w:marBottom w:val="0"/>
              <w:divBdr>
                <w:top w:val="none" w:sz="0" w:space="0" w:color="auto"/>
                <w:left w:val="none" w:sz="0" w:space="0" w:color="auto"/>
                <w:bottom w:val="none" w:sz="0" w:space="0" w:color="auto"/>
                <w:right w:val="none" w:sz="0" w:space="0" w:color="auto"/>
              </w:divBdr>
              <w:divsChild>
                <w:div w:id="888348141">
                  <w:marLeft w:val="0"/>
                  <w:marRight w:val="0"/>
                  <w:marTop w:val="0"/>
                  <w:marBottom w:val="0"/>
                  <w:divBdr>
                    <w:top w:val="none" w:sz="0" w:space="0" w:color="auto"/>
                    <w:left w:val="none" w:sz="0" w:space="0" w:color="auto"/>
                    <w:bottom w:val="none" w:sz="0" w:space="0" w:color="auto"/>
                    <w:right w:val="none" w:sz="0" w:space="0" w:color="auto"/>
                  </w:divBdr>
                  <w:divsChild>
                    <w:div w:id="19890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7545">
      <w:bodyDiv w:val="1"/>
      <w:marLeft w:val="0"/>
      <w:marRight w:val="0"/>
      <w:marTop w:val="0"/>
      <w:marBottom w:val="0"/>
      <w:divBdr>
        <w:top w:val="none" w:sz="0" w:space="0" w:color="auto"/>
        <w:left w:val="none" w:sz="0" w:space="0" w:color="auto"/>
        <w:bottom w:val="none" w:sz="0" w:space="0" w:color="auto"/>
        <w:right w:val="none" w:sz="0" w:space="0" w:color="auto"/>
      </w:divBdr>
      <w:divsChild>
        <w:div w:id="1262959127">
          <w:marLeft w:val="0"/>
          <w:marRight w:val="0"/>
          <w:marTop w:val="0"/>
          <w:marBottom w:val="0"/>
          <w:divBdr>
            <w:top w:val="none" w:sz="0" w:space="0" w:color="auto"/>
            <w:left w:val="none" w:sz="0" w:space="0" w:color="auto"/>
            <w:bottom w:val="none" w:sz="0" w:space="0" w:color="auto"/>
            <w:right w:val="none" w:sz="0" w:space="0" w:color="auto"/>
          </w:divBdr>
          <w:divsChild>
            <w:div w:id="1659990466">
              <w:marLeft w:val="0"/>
              <w:marRight w:val="0"/>
              <w:marTop w:val="0"/>
              <w:marBottom w:val="0"/>
              <w:divBdr>
                <w:top w:val="none" w:sz="0" w:space="0" w:color="auto"/>
                <w:left w:val="none" w:sz="0" w:space="0" w:color="auto"/>
                <w:bottom w:val="none" w:sz="0" w:space="0" w:color="auto"/>
                <w:right w:val="none" w:sz="0" w:space="0" w:color="auto"/>
              </w:divBdr>
              <w:divsChild>
                <w:div w:id="1062872152">
                  <w:marLeft w:val="0"/>
                  <w:marRight w:val="0"/>
                  <w:marTop w:val="0"/>
                  <w:marBottom w:val="0"/>
                  <w:divBdr>
                    <w:top w:val="none" w:sz="0" w:space="0" w:color="auto"/>
                    <w:left w:val="none" w:sz="0" w:space="0" w:color="auto"/>
                    <w:bottom w:val="none" w:sz="0" w:space="0" w:color="auto"/>
                    <w:right w:val="none" w:sz="0" w:space="0" w:color="auto"/>
                  </w:divBdr>
                  <w:divsChild>
                    <w:div w:id="17230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94924">
      <w:bodyDiv w:val="1"/>
      <w:marLeft w:val="0"/>
      <w:marRight w:val="0"/>
      <w:marTop w:val="0"/>
      <w:marBottom w:val="0"/>
      <w:divBdr>
        <w:top w:val="none" w:sz="0" w:space="0" w:color="auto"/>
        <w:left w:val="none" w:sz="0" w:space="0" w:color="auto"/>
        <w:bottom w:val="none" w:sz="0" w:space="0" w:color="auto"/>
        <w:right w:val="none" w:sz="0" w:space="0" w:color="auto"/>
      </w:divBdr>
      <w:divsChild>
        <w:div w:id="580676629">
          <w:marLeft w:val="0"/>
          <w:marRight w:val="0"/>
          <w:marTop w:val="0"/>
          <w:marBottom w:val="0"/>
          <w:divBdr>
            <w:top w:val="none" w:sz="0" w:space="0" w:color="auto"/>
            <w:left w:val="none" w:sz="0" w:space="0" w:color="auto"/>
            <w:bottom w:val="none" w:sz="0" w:space="0" w:color="auto"/>
            <w:right w:val="none" w:sz="0" w:space="0" w:color="auto"/>
          </w:divBdr>
          <w:divsChild>
            <w:div w:id="1149133852">
              <w:marLeft w:val="0"/>
              <w:marRight w:val="0"/>
              <w:marTop w:val="0"/>
              <w:marBottom w:val="0"/>
              <w:divBdr>
                <w:top w:val="none" w:sz="0" w:space="0" w:color="auto"/>
                <w:left w:val="none" w:sz="0" w:space="0" w:color="auto"/>
                <w:bottom w:val="none" w:sz="0" w:space="0" w:color="auto"/>
                <w:right w:val="none" w:sz="0" w:space="0" w:color="auto"/>
              </w:divBdr>
              <w:divsChild>
                <w:div w:id="2105107084">
                  <w:marLeft w:val="0"/>
                  <w:marRight w:val="0"/>
                  <w:marTop w:val="0"/>
                  <w:marBottom w:val="0"/>
                  <w:divBdr>
                    <w:top w:val="none" w:sz="0" w:space="0" w:color="auto"/>
                    <w:left w:val="none" w:sz="0" w:space="0" w:color="auto"/>
                    <w:bottom w:val="none" w:sz="0" w:space="0" w:color="auto"/>
                    <w:right w:val="none" w:sz="0" w:space="0" w:color="auto"/>
                  </w:divBdr>
                  <w:divsChild>
                    <w:div w:id="19235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40936">
      <w:bodyDiv w:val="1"/>
      <w:marLeft w:val="0"/>
      <w:marRight w:val="0"/>
      <w:marTop w:val="0"/>
      <w:marBottom w:val="0"/>
      <w:divBdr>
        <w:top w:val="none" w:sz="0" w:space="0" w:color="auto"/>
        <w:left w:val="none" w:sz="0" w:space="0" w:color="auto"/>
        <w:bottom w:val="none" w:sz="0" w:space="0" w:color="auto"/>
        <w:right w:val="none" w:sz="0" w:space="0" w:color="auto"/>
      </w:divBdr>
      <w:divsChild>
        <w:div w:id="1930582430">
          <w:marLeft w:val="0"/>
          <w:marRight w:val="0"/>
          <w:marTop w:val="0"/>
          <w:marBottom w:val="0"/>
          <w:divBdr>
            <w:top w:val="none" w:sz="0" w:space="0" w:color="auto"/>
            <w:left w:val="none" w:sz="0" w:space="0" w:color="auto"/>
            <w:bottom w:val="none" w:sz="0" w:space="0" w:color="auto"/>
            <w:right w:val="none" w:sz="0" w:space="0" w:color="auto"/>
          </w:divBdr>
          <w:divsChild>
            <w:div w:id="358824450">
              <w:marLeft w:val="0"/>
              <w:marRight w:val="0"/>
              <w:marTop w:val="0"/>
              <w:marBottom w:val="0"/>
              <w:divBdr>
                <w:top w:val="none" w:sz="0" w:space="0" w:color="auto"/>
                <w:left w:val="none" w:sz="0" w:space="0" w:color="auto"/>
                <w:bottom w:val="none" w:sz="0" w:space="0" w:color="auto"/>
                <w:right w:val="none" w:sz="0" w:space="0" w:color="auto"/>
              </w:divBdr>
              <w:divsChild>
                <w:div w:id="2018650599">
                  <w:marLeft w:val="0"/>
                  <w:marRight w:val="0"/>
                  <w:marTop w:val="0"/>
                  <w:marBottom w:val="0"/>
                  <w:divBdr>
                    <w:top w:val="none" w:sz="0" w:space="0" w:color="auto"/>
                    <w:left w:val="none" w:sz="0" w:space="0" w:color="auto"/>
                    <w:bottom w:val="none" w:sz="0" w:space="0" w:color="auto"/>
                    <w:right w:val="none" w:sz="0" w:space="0" w:color="auto"/>
                  </w:divBdr>
                  <w:divsChild>
                    <w:div w:id="286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59513">
      <w:bodyDiv w:val="1"/>
      <w:marLeft w:val="0"/>
      <w:marRight w:val="0"/>
      <w:marTop w:val="0"/>
      <w:marBottom w:val="0"/>
      <w:divBdr>
        <w:top w:val="none" w:sz="0" w:space="0" w:color="auto"/>
        <w:left w:val="none" w:sz="0" w:space="0" w:color="auto"/>
        <w:bottom w:val="none" w:sz="0" w:space="0" w:color="auto"/>
        <w:right w:val="none" w:sz="0" w:space="0" w:color="auto"/>
      </w:divBdr>
      <w:divsChild>
        <w:div w:id="19283249">
          <w:marLeft w:val="0"/>
          <w:marRight w:val="0"/>
          <w:marTop w:val="0"/>
          <w:marBottom w:val="0"/>
          <w:divBdr>
            <w:top w:val="none" w:sz="0" w:space="0" w:color="auto"/>
            <w:left w:val="none" w:sz="0" w:space="0" w:color="auto"/>
            <w:bottom w:val="none" w:sz="0" w:space="0" w:color="auto"/>
            <w:right w:val="none" w:sz="0" w:space="0" w:color="auto"/>
          </w:divBdr>
          <w:divsChild>
            <w:div w:id="754788885">
              <w:marLeft w:val="0"/>
              <w:marRight w:val="0"/>
              <w:marTop w:val="0"/>
              <w:marBottom w:val="0"/>
              <w:divBdr>
                <w:top w:val="none" w:sz="0" w:space="0" w:color="auto"/>
                <w:left w:val="none" w:sz="0" w:space="0" w:color="auto"/>
                <w:bottom w:val="none" w:sz="0" w:space="0" w:color="auto"/>
                <w:right w:val="none" w:sz="0" w:space="0" w:color="auto"/>
              </w:divBdr>
              <w:divsChild>
                <w:div w:id="704256930">
                  <w:marLeft w:val="0"/>
                  <w:marRight w:val="0"/>
                  <w:marTop w:val="0"/>
                  <w:marBottom w:val="0"/>
                  <w:divBdr>
                    <w:top w:val="none" w:sz="0" w:space="0" w:color="auto"/>
                    <w:left w:val="none" w:sz="0" w:space="0" w:color="auto"/>
                    <w:bottom w:val="none" w:sz="0" w:space="0" w:color="auto"/>
                    <w:right w:val="none" w:sz="0" w:space="0" w:color="auto"/>
                  </w:divBdr>
                  <w:divsChild>
                    <w:div w:id="18588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4347">
      <w:bodyDiv w:val="1"/>
      <w:marLeft w:val="0"/>
      <w:marRight w:val="0"/>
      <w:marTop w:val="0"/>
      <w:marBottom w:val="0"/>
      <w:divBdr>
        <w:top w:val="none" w:sz="0" w:space="0" w:color="auto"/>
        <w:left w:val="none" w:sz="0" w:space="0" w:color="auto"/>
        <w:bottom w:val="none" w:sz="0" w:space="0" w:color="auto"/>
        <w:right w:val="none" w:sz="0" w:space="0" w:color="auto"/>
      </w:divBdr>
      <w:divsChild>
        <w:div w:id="414010844">
          <w:marLeft w:val="0"/>
          <w:marRight w:val="0"/>
          <w:marTop w:val="0"/>
          <w:marBottom w:val="0"/>
          <w:divBdr>
            <w:top w:val="none" w:sz="0" w:space="0" w:color="auto"/>
            <w:left w:val="none" w:sz="0" w:space="0" w:color="auto"/>
            <w:bottom w:val="none" w:sz="0" w:space="0" w:color="auto"/>
            <w:right w:val="none" w:sz="0" w:space="0" w:color="auto"/>
          </w:divBdr>
          <w:divsChild>
            <w:div w:id="599219974">
              <w:marLeft w:val="0"/>
              <w:marRight w:val="0"/>
              <w:marTop w:val="0"/>
              <w:marBottom w:val="0"/>
              <w:divBdr>
                <w:top w:val="none" w:sz="0" w:space="0" w:color="auto"/>
                <w:left w:val="none" w:sz="0" w:space="0" w:color="auto"/>
                <w:bottom w:val="none" w:sz="0" w:space="0" w:color="auto"/>
                <w:right w:val="none" w:sz="0" w:space="0" w:color="auto"/>
              </w:divBdr>
              <w:divsChild>
                <w:div w:id="1044675593">
                  <w:marLeft w:val="0"/>
                  <w:marRight w:val="0"/>
                  <w:marTop w:val="0"/>
                  <w:marBottom w:val="0"/>
                  <w:divBdr>
                    <w:top w:val="none" w:sz="0" w:space="0" w:color="auto"/>
                    <w:left w:val="none" w:sz="0" w:space="0" w:color="auto"/>
                    <w:bottom w:val="none" w:sz="0" w:space="0" w:color="auto"/>
                    <w:right w:val="none" w:sz="0" w:space="0" w:color="auto"/>
                  </w:divBdr>
                  <w:divsChild>
                    <w:div w:id="12788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97261">
      <w:bodyDiv w:val="1"/>
      <w:marLeft w:val="0"/>
      <w:marRight w:val="0"/>
      <w:marTop w:val="0"/>
      <w:marBottom w:val="0"/>
      <w:divBdr>
        <w:top w:val="none" w:sz="0" w:space="0" w:color="auto"/>
        <w:left w:val="none" w:sz="0" w:space="0" w:color="auto"/>
        <w:bottom w:val="none" w:sz="0" w:space="0" w:color="auto"/>
        <w:right w:val="none" w:sz="0" w:space="0" w:color="auto"/>
      </w:divBdr>
      <w:divsChild>
        <w:div w:id="1292401196">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927618859">
                  <w:marLeft w:val="0"/>
                  <w:marRight w:val="0"/>
                  <w:marTop w:val="0"/>
                  <w:marBottom w:val="0"/>
                  <w:divBdr>
                    <w:top w:val="none" w:sz="0" w:space="0" w:color="auto"/>
                    <w:left w:val="none" w:sz="0" w:space="0" w:color="auto"/>
                    <w:bottom w:val="none" w:sz="0" w:space="0" w:color="auto"/>
                    <w:right w:val="none" w:sz="0" w:space="0" w:color="auto"/>
                  </w:divBdr>
                  <w:divsChild>
                    <w:div w:id="1683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62941">
      <w:bodyDiv w:val="1"/>
      <w:marLeft w:val="0"/>
      <w:marRight w:val="0"/>
      <w:marTop w:val="0"/>
      <w:marBottom w:val="0"/>
      <w:divBdr>
        <w:top w:val="none" w:sz="0" w:space="0" w:color="auto"/>
        <w:left w:val="none" w:sz="0" w:space="0" w:color="auto"/>
        <w:bottom w:val="none" w:sz="0" w:space="0" w:color="auto"/>
        <w:right w:val="none" w:sz="0" w:space="0" w:color="auto"/>
      </w:divBdr>
      <w:divsChild>
        <w:div w:id="1420247369">
          <w:marLeft w:val="0"/>
          <w:marRight w:val="0"/>
          <w:marTop w:val="0"/>
          <w:marBottom w:val="0"/>
          <w:divBdr>
            <w:top w:val="none" w:sz="0" w:space="0" w:color="auto"/>
            <w:left w:val="none" w:sz="0" w:space="0" w:color="auto"/>
            <w:bottom w:val="none" w:sz="0" w:space="0" w:color="auto"/>
            <w:right w:val="none" w:sz="0" w:space="0" w:color="auto"/>
          </w:divBdr>
          <w:divsChild>
            <w:div w:id="215506669">
              <w:marLeft w:val="0"/>
              <w:marRight w:val="0"/>
              <w:marTop w:val="0"/>
              <w:marBottom w:val="0"/>
              <w:divBdr>
                <w:top w:val="none" w:sz="0" w:space="0" w:color="auto"/>
                <w:left w:val="none" w:sz="0" w:space="0" w:color="auto"/>
                <w:bottom w:val="none" w:sz="0" w:space="0" w:color="auto"/>
                <w:right w:val="none" w:sz="0" w:space="0" w:color="auto"/>
              </w:divBdr>
              <w:divsChild>
                <w:div w:id="6100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5661">
      <w:bodyDiv w:val="1"/>
      <w:marLeft w:val="0"/>
      <w:marRight w:val="0"/>
      <w:marTop w:val="0"/>
      <w:marBottom w:val="0"/>
      <w:divBdr>
        <w:top w:val="none" w:sz="0" w:space="0" w:color="auto"/>
        <w:left w:val="none" w:sz="0" w:space="0" w:color="auto"/>
        <w:bottom w:val="none" w:sz="0" w:space="0" w:color="auto"/>
        <w:right w:val="none" w:sz="0" w:space="0" w:color="auto"/>
      </w:divBdr>
      <w:divsChild>
        <w:div w:id="18049052">
          <w:marLeft w:val="0"/>
          <w:marRight w:val="0"/>
          <w:marTop w:val="0"/>
          <w:marBottom w:val="0"/>
          <w:divBdr>
            <w:top w:val="none" w:sz="0" w:space="0" w:color="auto"/>
            <w:left w:val="none" w:sz="0" w:space="0" w:color="auto"/>
            <w:bottom w:val="none" w:sz="0" w:space="0" w:color="auto"/>
            <w:right w:val="none" w:sz="0" w:space="0" w:color="auto"/>
          </w:divBdr>
          <w:divsChild>
            <w:div w:id="1084183885">
              <w:marLeft w:val="0"/>
              <w:marRight w:val="0"/>
              <w:marTop w:val="0"/>
              <w:marBottom w:val="0"/>
              <w:divBdr>
                <w:top w:val="none" w:sz="0" w:space="0" w:color="auto"/>
                <w:left w:val="none" w:sz="0" w:space="0" w:color="auto"/>
                <w:bottom w:val="none" w:sz="0" w:space="0" w:color="auto"/>
                <w:right w:val="none" w:sz="0" w:space="0" w:color="auto"/>
              </w:divBdr>
              <w:divsChild>
                <w:div w:id="1291671283">
                  <w:marLeft w:val="0"/>
                  <w:marRight w:val="0"/>
                  <w:marTop w:val="0"/>
                  <w:marBottom w:val="0"/>
                  <w:divBdr>
                    <w:top w:val="none" w:sz="0" w:space="0" w:color="auto"/>
                    <w:left w:val="none" w:sz="0" w:space="0" w:color="auto"/>
                    <w:bottom w:val="none" w:sz="0" w:space="0" w:color="auto"/>
                    <w:right w:val="none" w:sz="0" w:space="0" w:color="auto"/>
                  </w:divBdr>
                  <w:divsChild>
                    <w:div w:id="1276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1078">
      <w:bodyDiv w:val="1"/>
      <w:marLeft w:val="0"/>
      <w:marRight w:val="0"/>
      <w:marTop w:val="0"/>
      <w:marBottom w:val="0"/>
      <w:divBdr>
        <w:top w:val="none" w:sz="0" w:space="0" w:color="auto"/>
        <w:left w:val="none" w:sz="0" w:space="0" w:color="auto"/>
        <w:bottom w:val="none" w:sz="0" w:space="0" w:color="auto"/>
        <w:right w:val="none" w:sz="0" w:space="0" w:color="auto"/>
      </w:divBdr>
      <w:divsChild>
        <w:div w:id="1887906820">
          <w:marLeft w:val="0"/>
          <w:marRight w:val="0"/>
          <w:marTop w:val="0"/>
          <w:marBottom w:val="0"/>
          <w:divBdr>
            <w:top w:val="none" w:sz="0" w:space="0" w:color="auto"/>
            <w:left w:val="none" w:sz="0" w:space="0" w:color="auto"/>
            <w:bottom w:val="none" w:sz="0" w:space="0" w:color="auto"/>
            <w:right w:val="none" w:sz="0" w:space="0" w:color="auto"/>
          </w:divBdr>
          <w:divsChild>
            <w:div w:id="1022902686">
              <w:marLeft w:val="0"/>
              <w:marRight w:val="0"/>
              <w:marTop w:val="0"/>
              <w:marBottom w:val="0"/>
              <w:divBdr>
                <w:top w:val="none" w:sz="0" w:space="0" w:color="auto"/>
                <w:left w:val="none" w:sz="0" w:space="0" w:color="auto"/>
                <w:bottom w:val="none" w:sz="0" w:space="0" w:color="auto"/>
                <w:right w:val="none" w:sz="0" w:space="0" w:color="auto"/>
              </w:divBdr>
              <w:divsChild>
                <w:div w:id="429666139">
                  <w:marLeft w:val="0"/>
                  <w:marRight w:val="0"/>
                  <w:marTop w:val="0"/>
                  <w:marBottom w:val="0"/>
                  <w:divBdr>
                    <w:top w:val="none" w:sz="0" w:space="0" w:color="auto"/>
                    <w:left w:val="none" w:sz="0" w:space="0" w:color="auto"/>
                    <w:bottom w:val="none" w:sz="0" w:space="0" w:color="auto"/>
                    <w:right w:val="none" w:sz="0" w:space="0" w:color="auto"/>
                  </w:divBdr>
                  <w:divsChild>
                    <w:div w:id="513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359279">
      <w:bodyDiv w:val="1"/>
      <w:marLeft w:val="0"/>
      <w:marRight w:val="0"/>
      <w:marTop w:val="0"/>
      <w:marBottom w:val="0"/>
      <w:divBdr>
        <w:top w:val="none" w:sz="0" w:space="0" w:color="auto"/>
        <w:left w:val="none" w:sz="0" w:space="0" w:color="auto"/>
        <w:bottom w:val="none" w:sz="0" w:space="0" w:color="auto"/>
        <w:right w:val="none" w:sz="0" w:space="0" w:color="auto"/>
      </w:divBdr>
      <w:divsChild>
        <w:div w:id="921796090">
          <w:marLeft w:val="0"/>
          <w:marRight w:val="0"/>
          <w:marTop w:val="0"/>
          <w:marBottom w:val="0"/>
          <w:divBdr>
            <w:top w:val="none" w:sz="0" w:space="0" w:color="auto"/>
            <w:left w:val="none" w:sz="0" w:space="0" w:color="auto"/>
            <w:bottom w:val="none" w:sz="0" w:space="0" w:color="auto"/>
            <w:right w:val="none" w:sz="0" w:space="0" w:color="auto"/>
          </w:divBdr>
          <w:divsChild>
            <w:div w:id="1821145128">
              <w:marLeft w:val="0"/>
              <w:marRight w:val="0"/>
              <w:marTop w:val="0"/>
              <w:marBottom w:val="0"/>
              <w:divBdr>
                <w:top w:val="none" w:sz="0" w:space="0" w:color="auto"/>
                <w:left w:val="none" w:sz="0" w:space="0" w:color="auto"/>
                <w:bottom w:val="none" w:sz="0" w:space="0" w:color="auto"/>
                <w:right w:val="none" w:sz="0" w:space="0" w:color="auto"/>
              </w:divBdr>
              <w:divsChild>
                <w:div w:id="35739487">
                  <w:marLeft w:val="0"/>
                  <w:marRight w:val="0"/>
                  <w:marTop w:val="0"/>
                  <w:marBottom w:val="0"/>
                  <w:divBdr>
                    <w:top w:val="none" w:sz="0" w:space="0" w:color="auto"/>
                    <w:left w:val="none" w:sz="0" w:space="0" w:color="auto"/>
                    <w:bottom w:val="none" w:sz="0" w:space="0" w:color="auto"/>
                    <w:right w:val="none" w:sz="0" w:space="0" w:color="auto"/>
                  </w:divBdr>
                  <w:divsChild>
                    <w:div w:id="8434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2254">
      <w:bodyDiv w:val="1"/>
      <w:marLeft w:val="0"/>
      <w:marRight w:val="0"/>
      <w:marTop w:val="0"/>
      <w:marBottom w:val="0"/>
      <w:divBdr>
        <w:top w:val="none" w:sz="0" w:space="0" w:color="auto"/>
        <w:left w:val="none" w:sz="0" w:space="0" w:color="auto"/>
        <w:bottom w:val="none" w:sz="0" w:space="0" w:color="auto"/>
        <w:right w:val="none" w:sz="0" w:space="0" w:color="auto"/>
      </w:divBdr>
      <w:divsChild>
        <w:div w:id="2010478050">
          <w:marLeft w:val="0"/>
          <w:marRight w:val="0"/>
          <w:marTop w:val="0"/>
          <w:marBottom w:val="0"/>
          <w:divBdr>
            <w:top w:val="none" w:sz="0" w:space="0" w:color="auto"/>
            <w:left w:val="none" w:sz="0" w:space="0" w:color="auto"/>
            <w:bottom w:val="none" w:sz="0" w:space="0" w:color="auto"/>
            <w:right w:val="none" w:sz="0" w:space="0" w:color="auto"/>
          </w:divBdr>
          <w:divsChild>
            <w:div w:id="471405322">
              <w:marLeft w:val="0"/>
              <w:marRight w:val="0"/>
              <w:marTop w:val="0"/>
              <w:marBottom w:val="0"/>
              <w:divBdr>
                <w:top w:val="none" w:sz="0" w:space="0" w:color="auto"/>
                <w:left w:val="none" w:sz="0" w:space="0" w:color="auto"/>
                <w:bottom w:val="none" w:sz="0" w:space="0" w:color="auto"/>
                <w:right w:val="none" w:sz="0" w:space="0" w:color="auto"/>
              </w:divBdr>
              <w:divsChild>
                <w:div w:id="1408108288">
                  <w:marLeft w:val="0"/>
                  <w:marRight w:val="0"/>
                  <w:marTop w:val="0"/>
                  <w:marBottom w:val="0"/>
                  <w:divBdr>
                    <w:top w:val="none" w:sz="0" w:space="0" w:color="auto"/>
                    <w:left w:val="none" w:sz="0" w:space="0" w:color="auto"/>
                    <w:bottom w:val="none" w:sz="0" w:space="0" w:color="auto"/>
                    <w:right w:val="none" w:sz="0" w:space="0" w:color="auto"/>
                  </w:divBdr>
                  <w:divsChild>
                    <w:div w:id="9935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59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546">
          <w:marLeft w:val="0"/>
          <w:marRight w:val="0"/>
          <w:marTop w:val="0"/>
          <w:marBottom w:val="0"/>
          <w:divBdr>
            <w:top w:val="none" w:sz="0" w:space="0" w:color="auto"/>
            <w:left w:val="none" w:sz="0" w:space="0" w:color="auto"/>
            <w:bottom w:val="none" w:sz="0" w:space="0" w:color="auto"/>
            <w:right w:val="none" w:sz="0" w:space="0" w:color="auto"/>
          </w:divBdr>
          <w:divsChild>
            <w:div w:id="201136588">
              <w:marLeft w:val="0"/>
              <w:marRight w:val="0"/>
              <w:marTop w:val="0"/>
              <w:marBottom w:val="0"/>
              <w:divBdr>
                <w:top w:val="none" w:sz="0" w:space="0" w:color="auto"/>
                <w:left w:val="none" w:sz="0" w:space="0" w:color="auto"/>
                <w:bottom w:val="none" w:sz="0" w:space="0" w:color="auto"/>
                <w:right w:val="none" w:sz="0" w:space="0" w:color="auto"/>
              </w:divBdr>
              <w:divsChild>
                <w:div w:id="470513562">
                  <w:marLeft w:val="0"/>
                  <w:marRight w:val="0"/>
                  <w:marTop w:val="0"/>
                  <w:marBottom w:val="0"/>
                  <w:divBdr>
                    <w:top w:val="none" w:sz="0" w:space="0" w:color="auto"/>
                    <w:left w:val="none" w:sz="0" w:space="0" w:color="auto"/>
                    <w:bottom w:val="none" w:sz="0" w:space="0" w:color="auto"/>
                    <w:right w:val="none" w:sz="0" w:space="0" w:color="auto"/>
                  </w:divBdr>
                  <w:divsChild>
                    <w:div w:id="20173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0850">
      <w:bodyDiv w:val="1"/>
      <w:marLeft w:val="0"/>
      <w:marRight w:val="0"/>
      <w:marTop w:val="0"/>
      <w:marBottom w:val="0"/>
      <w:divBdr>
        <w:top w:val="none" w:sz="0" w:space="0" w:color="auto"/>
        <w:left w:val="none" w:sz="0" w:space="0" w:color="auto"/>
        <w:bottom w:val="none" w:sz="0" w:space="0" w:color="auto"/>
        <w:right w:val="none" w:sz="0" w:space="0" w:color="auto"/>
      </w:divBdr>
      <w:divsChild>
        <w:div w:id="1259748517">
          <w:marLeft w:val="0"/>
          <w:marRight w:val="0"/>
          <w:marTop w:val="0"/>
          <w:marBottom w:val="0"/>
          <w:divBdr>
            <w:top w:val="none" w:sz="0" w:space="0" w:color="auto"/>
            <w:left w:val="none" w:sz="0" w:space="0" w:color="auto"/>
            <w:bottom w:val="none" w:sz="0" w:space="0" w:color="auto"/>
            <w:right w:val="none" w:sz="0" w:space="0" w:color="auto"/>
          </w:divBdr>
          <w:divsChild>
            <w:div w:id="44069698">
              <w:marLeft w:val="0"/>
              <w:marRight w:val="0"/>
              <w:marTop w:val="0"/>
              <w:marBottom w:val="0"/>
              <w:divBdr>
                <w:top w:val="none" w:sz="0" w:space="0" w:color="auto"/>
                <w:left w:val="none" w:sz="0" w:space="0" w:color="auto"/>
                <w:bottom w:val="none" w:sz="0" w:space="0" w:color="auto"/>
                <w:right w:val="none" w:sz="0" w:space="0" w:color="auto"/>
              </w:divBdr>
              <w:divsChild>
                <w:div w:id="20250998">
                  <w:marLeft w:val="0"/>
                  <w:marRight w:val="0"/>
                  <w:marTop w:val="0"/>
                  <w:marBottom w:val="0"/>
                  <w:divBdr>
                    <w:top w:val="none" w:sz="0" w:space="0" w:color="auto"/>
                    <w:left w:val="none" w:sz="0" w:space="0" w:color="auto"/>
                    <w:bottom w:val="none" w:sz="0" w:space="0" w:color="auto"/>
                    <w:right w:val="none" w:sz="0" w:space="0" w:color="auto"/>
                  </w:divBdr>
                  <w:divsChild>
                    <w:div w:id="10770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85390">
      <w:bodyDiv w:val="1"/>
      <w:marLeft w:val="0"/>
      <w:marRight w:val="0"/>
      <w:marTop w:val="0"/>
      <w:marBottom w:val="0"/>
      <w:divBdr>
        <w:top w:val="none" w:sz="0" w:space="0" w:color="auto"/>
        <w:left w:val="none" w:sz="0" w:space="0" w:color="auto"/>
        <w:bottom w:val="none" w:sz="0" w:space="0" w:color="auto"/>
        <w:right w:val="none" w:sz="0" w:space="0" w:color="auto"/>
      </w:divBdr>
      <w:divsChild>
        <w:div w:id="564798901">
          <w:marLeft w:val="0"/>
          <w:marRight w:val="0"/>
          <w:marTop w:val="0"/>
          <w:marBottom w:val="0"/>
          <w:divBdr>
            <w:top w:val="none" w:sz="0" w:space="0" w:color="auto"/>
            <w:left w:val="none" w:sz="0" w:space="0" w:color="auto"/>
            <w:bottom w:val="none" w:sz="0" w:space="0" w:color="auto"/>
            <w:right w:val="none" w:sz="0" w:space="0" w:color="auto"/>
          </w:divBdr>
          <w:divsChild>
            <w:div w:id="236987856">
              <w:marLeft w:val="0"/>
              <w:marRight w:val="0"/>
              <w:marTop w:val="0"/>
              <w:marBottom w:val="0"/>
              <w:divBdr>
                <w:top w:val="none" w:sz="0" w:space="0" w:color="auto"/>
                <w:left w:val="none" w:sz="0" w:space="0" w:color="auto"/>
                <w:bottom w:val="none" w:sz="0" w:space="0" w:color="auto"/>
                <w:right w:val="none" w:sz="0" w:space="0" w:color="auto"/>
              </w:divBdr>
              <w:divsChild>
                <w:div w:id="1942369848">
                  <w:marLeft w:val="0"/>
                  <w:marRight w:val="0"/>
                  <w:marTop w:val="0"/>
                  <w:marBottom w:val="0"/>
                  <w:divBdr>
                    <w:top w:val="none" w:sz="0" w:space="0" w:color="auto"/>
                    <w:left w:val="none" w:sz="0" w:space="0" w:color="auto"/>
                    <w:bottom w:val="none" w:sz="0" w:space="0" w:color="auto"/>
                    <w:right w:val="none" w:sz="0" w:space="0" w:color="auto"/>
                  </w:divBdr>
                  <w:divsChild>
                    <w:div w:id="20712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01683">
      <w:bodyDiv w:val="1"/>
      <w:marLeft w:val="0"/>
      <w:marRight w:val="0"/>
      <w:marTop w:val="0"/>
      <w:marBottom w:val="0"/>
      <w:divBdr>
        <w:top w:val="none" w:sz="0" w:space="0" w:color="auto"/>
        <w:left w:val="none" w:sz="0" w:space="0" w:color="auto"/>
        <w:bottom w:val="none" w:sz="0" w:space="0" w:color="auto"/>
        <w:right w:val="none" w:sz="0" w:space="0" w:color="auto"/>
      </w:divBdr>
      <w:divsChild>
        <w:div w:id="527722881">
          <w:marLeft w:val="0"/>
          <w:marRight w:val="0"/>
          <w:marTop w:val="0"/>
          <w:marBottom w:val="0"/>
          <w:divBdr>
            <w:top w:val="none" w:sz="0" w:space="0" w:color="auto"/>
            <w:left w:val="none" w:sz="0" w:space="0" w:color="auto"/>
            <w:bottom w:val="none" w:sz="0" w:space="0" w:color="auto"/>
            <w:right w:val="none" w:sz="0" w:space="0" w:color="auto"/>
          </w:divBdr>
          <w:divsChild>
            <w:div w:id="23287698">
              <w:marLeft w:val="0"/>
              <w:marRight w:val="0"/>
              <w:marTop w:val="0"/>
              <w:marBottom w:val="0"/>
              <w:divBdr>
                <w:top w:val="none" w:sz="0" w:space="0" w:color="auto"/>
                <w:left w:val="none" w:sz="0" w:space="0" w:color="auto"/>
                <w:bottom w:val="none" w:sz="0" w:space="0" w:color="auto"/>
                <w:right w:val="none" w:sz="0" w:space="0" w:color="auto"/>
              </w:divBdr>
              <w:divsChild>
                <w:div w:id="655450526">
                  <w:marLeft w:val="0"/>
                  <w:marRight w:val="0"/>
                  <w:marTop w:val="0"/>
                  <w:marBottom w:val="0"/>
                  <w:divBdr>
                    <w:top w:val="none" w:sz="0" w:space="0" w:color="auto"/>
                    <w:left w:val="none" w:sz="0" w:space="0" w:color="auto"/>
                    <w:bottom w:val="none" w:sz="0" w:space="0" w:color="auto"/>
                    <w:right w:val="none" w:sz="0" w:space="0" w:color="auto"/>
                  </w:divBdr>
                  <w:divsChild>
                    <w:div w:id="15003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37593">
      <w:bodyDiv w:val="1"/>
      <w:marLeft w:val="0"/>
      <w:marRight w:val="0"/>
      <w:marTop w:val="0"/>
      <w:marBottom w:val="0"/>
      <w:divBdr>
        <w:top w:val="none" w:sz="0" w:space="0" w:color="auto"/>
        <w:left w:val="none" w:sz="0" w:space="0" w:color="auto"/>
        <w:bottom w:val="none" w:sz="0" w:space="0" w:color="auto"/>
        <w:right w:val="none" w:sz="0" w:space="0" w:color="auto"/>
      </w:divBdr>
      <w:divsChild>
        <w:div w:id="2081292806">
          <w:marLeft w:val="0"/>
          <w:marRight w:val="0"/>
          <w:marTop w:val="0"/>
          <w:marBottom w:val="0"/>
          <w:divBdr>
            <w:top w:val="none" w:sz="0" w:space="0" w:color="auto"/>
            <w:left w:val="none" w:sz="0" w:space="0" w:color="auto"/>
            <w:bottom w:val="none" w:sz="0" w:space="0" w:color="auto"/>
            <w:right w:val="none" w:sz="0" w:space="0" w:color="auto"/>
          </w:divBdr>
          <w:divsChild>
            <w:div w:id="188372074">
              <w:marLeft w:val="0"/>
              <w:marRight w:val="0"/>
              <w:marTop w:val="0"/>
              <w:marBottom w:val="0"/>
              <w:divBdr>
                <w:top w:val="none" w:sz="0" w:space="0" w:color="auto"/>
                <w:left w:val="none" w:sz="0" w:space="0" w:color="auto"/>
                <w:bottom w:val="none" w:sz="0" w:space="0" w:color="auto"/>
                <w:right w:val="none" w:sz="0" w:space="0" w:color="auto"/>
              </w:divBdr>
              <w:divsChild>
                <w:div w:id="515847372">
                  <w:marLeft w:val="0"/>
                  <w:marRight w:val="0"/>
                  <w:marTop w:val="0"/>
                  <w:marBottom w:val="0"/>
                  <w:divBdr>
                    <w:top w:val="none" w:sz="0" w:space="0" w:color="auto"/>
                    <w:left w:val="none" w:sz="0" w:space="0" w:color="auto"/>
                    <w:bottom w:val="none" w:sz="0" w:space="0" w:color="auto"/>
                    <w:right w:val="none" w:sz="0" w:space="0" w:color="auto"/>
                  </w:divBdr>
                  <w:divsChild>
                    <w:div w:id="901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4400">
      <w:bodyDiv w:val="1"/>
      <w:marLeft w:val="0"/>
      <w:marRight w:val="0"/>
      <w:marTop w:val="0"/>
      <w:marBottom w:val="0"/>
      <w:divBdr>
        <w:top w:val="none" w:sz="0" w:space="0" w:color="auto"/>
        <w:left w:val="none" w:sz="0" w:space="0" w:color="auto"/>
        <w:bottom w:val="none" w:sz="0" w:space="0" w:color="auto"/>
        <w:right w:val="none" w:sz="0" w:space="0" w:color="auto"/>
      </w:divBdr>
      <w:divsChild>
        <w:div w:id="1060901847">
          <w:marLeft w:val="0"/>
          <w:marRight w:val="0"/>
          <w:marTop w:val="0"/>
          <w:marBottom w:val="0"/>
          <w:divBdr>
            <w:top w:val="none" w:sz="0" w:space="0" w:color="auto"/>
            <w:left w:val="none" w:sz="0" w:space="0" w:color="auto"/>
            <w:bottom w:val="none" w:sz="0" w:space="0" w:color="auto"/>
            <w:right w:val="none" w:sz="0" w:space="0" w:color="auto"/>
          </w:divBdr>
          <w:divsChild>
            <w:div w:id="1996375710">
              <w:marLeft w:val="0"/>
              <w:marRight w:val="0"/>
              <w:marTop w:val="0"/>
              <w:marBottom w:val="0"/>
              <w:divBdr>
                <w:top w:val="none" w:sz="0" w:space="0" w:color="auto"/>
                <w:left w:val="none" w:sz="0" w:space="0" w:color="auto"/>
                <w:bottom w:val="none" w:sz="0" w:space="0" w:color="auto"/>
                <w:right w:val="none" w:sz="0" w:space="0" w:color="auto"/>
              </w:divBdr>
              <w:divsChild>
                <w:div w:id="1573614299">
                  <w:marLeft w:val="0"/>
                  <w:marRight w:val="0"/>
                  <w:marTop w:val="0"/>
                  <w:marBottom w:val="0"/>
                  <w:divBdr>
                    <w:top w:val="none" w:sz="0" w:space="0" w:color="auto"/>
                    <w:left w:val="none" w:sz="0" w:space="0" w:color="auto"/>
                    <w:bottom w:val="none" w:sz="0" w:space="0" w:color="auto"/>
                    <w:right w:val="none" w:sz="0" w:space="0" w:color="auto"/>
                  </w:divBdr>
                  <w:divsChild>
                    <w:div w:id="8630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8331">
      <w:bodyDiv w:val="1"/>
      <w:marLeft w:val="0"/>
      <w:marRight w:val="0"/>
      <w:marTop w:val="0"/>
      <w:marBottom w:val="0"/>
      <w:divBdr>
        <w:top w:val="none" w:sz="0" w:space="0" w:color="auto"/>
        <w:left w:val="none" w:sz="0" w:space="0" w:color="auto"/>
        <w:bottom w:val="none" w:sz="0" w:space="0" w:color="auto"/>
        <w:right w:val="none" w:sz="0" w:space="0" w:color="auto"/>
      </w:divBdr>
      <w:divsChild>
        <w:div w:id="2095975262">
          <w:marLeft w:val="0"/>
          <w:marRight w:val="0"/>
          <w:marTop w:val="0"/>
          <w:marBottom w:val="0"/>
          <w:divBdr>
            <w:top w:val="none" w:sz="0" w:space="0" w:color="auto"/>
            <w:left w:val="none" w:sz="0" w:space="0" w:color="auto"/>
            <w:bottom w:val="none" w:sz="0" w:space="0" w:color="auto"/>
            <w:right w:val="none" w:sz="0" w:space="0" w:color="auto"/>
          </w:divBdr>
          <w:divsChild>
            <w:div w:id="973634021">
              <w:marLeft w:val="0"/>
              <w:marRight w:val="0"/>
              <w:marTop w:val="0"/>
              <w:marBottom w:val="0"/>
              <w:divBdr>
                <w:top w:val="none" w:sz="0" w:space="0" w:color="auto"/>
                <w:left w:val="none" w:sz="0" w:space="0" w:color="auto"/>
                <w:bottom w:val="none" w:sz="0" w:space="0" w:color="auto"/>
                <w:right w:val="none" w:sz="0" w:space="0" w:color="auto"/>
              </w:divBdr>
              <w:divsChild>
                <w:div w:id="1665665339">
                  <w:marLeft w:val="0"/>
                  <w:marRight w:val="0"/>
                  <w:marTop w:val="0"/>
                  <w:marBottom w:val="0"/>
                  <w:divBdr>
                    <w:top w:val="none" w:sz="0" w:space="0" w:color="auto"/>
                    <w:left w:val="none" w:sz="0" w:space="0" w:color="auto"/>
                    <w:bottom w:val="none" w:sz="0" w:space="0" w:color="auto"/>
                    <w:right w:val="none" w:sz="0" w:space="0" w:color="auto"/>
                  </w:divBdr>
                  <w:divsChild>
                    <w:div w:id="6970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62414">
      <w:bodyDiv w:val="1"/>
      <w:marLeft w:val="0"/>
      <w:marRight w:val="0"/>
      <w:marTop w:val="0"/>
      <w:marBottom w:val="0"/>
      <w:divBdr>
        <w:top w:val="none" w:sz="0" w:space="0" w:color="auto"/>
        <w:left w:val="none" w:sz="0" w:space="0" w:color="auto"/>
        <w:bottom w:val="none" w:sz="0" w:space="0" w:color="auto"/>
        <w:right w:val="none" w:sz="0" w:space="0" w:color="auto"/>
      </w:divBdr>
      <w:divsChild>
        <w:div w:id="1257514795">
          <w:marLeft w:val="0"/>
          <w:marRight w:val="0"/>
          <w:marTop w:val="0"/>
          <w:marBottom w:val="0"/>
          <w:divBdr>
            <w:top w:val="none" w:sz="0" w:space="0" w:color="auto"/>
            <w:left w:val="none" w:sz="0" w:space="0" w:color="auto"/>
            <w:bottom w:val="none" w:sz="0" w:space="0" w:color="auto"/>
            <w:right w:val="none" w:sz="0" w:space="0" w:color="auto"/>
          </w:divBdr>
          <w:divsChild>
            <w:div w:id="2127113244">
              <w:marLeft w:val="0"/>
              <w:marRight w:val="0"/>
              <w:marTop w:val="0"/>
              <w:marBottom w:val="0"/>
              <w:divBdr>
                <w:top w:val="none" w:sz="0" w:space="0" w:color="auto"/>
                <w:left w:val="none" w:sz="0" w:space="0" w:color="auto"/>
                <w:bottom w:val="none" w:sz="0" w:space="0" w:color="auto"/>
                <w:right w:val="none" w:sz="0" w:space="0" w:color="auto"/>
              </w:divBdr>
              <w:divsChild>
                <w:div w:id="1227646493">
                  <w:marLeft w:val="0"/>
                  <w:marRight w:val="0"/>
                  <w:marTop w:val="0"/>
                  <w:marBottom w:val="0"/>
                  <w:divBdr>
                    <w:top w:val="none" w:sz="0" w:space="0" w:color="auto"/>
                    <w:left w:val="none" w:sz="0" w:space="0" w:color="auto"/>
                    <w:bottom w:val="none" w:sz="0" w:space="0" w:color="auto"/>
                    <w:right w:val="none" w:sz="0" w:space="0" w:color="auto"/>
                  </w:divBdr>
                  <w:divsChild>
                    <w:div w:id="14475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93710">
      <w:bodyDiv w:val="1"/>
      <w:marLeft w:val="0"/>
      <w:marRight w:val="0"/>
      <w:marTop w:val="0"/>
      <w:marBottom w:val="0"/>
      <w:divBdr>
        <w:top w:val="none" w:sz="0" w:space="0" w:color="auto"/>
        <w:left w:val="none" w:sz="0" w:space="0" w:color="auto"/>
        <w:bottom w:val="none" w:sz="0" w:space="0" w:color="auto"/>
        <w:right w:val="none" w:sz="0" w:space="0" w:color="auto"/>
      </w:divBdr>
      <w:divsChild>
        <w:div w:id="1137455699">
          <w:marLeft w:val="0"/>
          <w:marRight w:val="0"/>
          <w:marTop w:val="0"/>
          <w:marBottom w:val="0"/>
          <w:divBdr>
            <w:top w:val="none" w:sz="0" w:space="0" w:color="auto"/>
            <w:left w:val="none" w:sz="0" w:space="0" w:color="auto"/>
            <w:bottom w:val="none" w:sz="0" w:space="0" w:color="auto"/>
            <w:right w:val="none" w:sz="0" w:space="0" w:color="auto"/>
          </w:divBdr>
          <w:divsChild>
            <w:div w:id="322465938">
              <w:marLeft w:val="0"/>
              <w:marRight w:val="0"/>
              <w:marTop w:val="0"/>
              <w:marBottom w:val="0"/>
              <w:divBdr>
                <w:top w:val="none" w:sz="0" w:space="0" w:color="auto"/>
                <w:left w:val="none" w:sz="0" w:space="0" w:color="auto"/>
                <w:bottom w:val="none" w:sz="0" w:space="0" w:color="auto"/>
                <w:right w:val="none" w:sz="0" w:space="0" w:color="auto"/>
              </w:divBdr>
              <w:divsChild>
                <w:div w:id="161822127">
                  <w:marLeft w:val="0"/>
                  <w:marRight w:val="0"/>
                  <w:marTop w:val="0"/>
                  <w:marBottom w:val="0"/>
                  <w:divBdr>
                    <w:top w:val="none" w:sz="0" w:space="0" w:color="auto"/>
                    <w:left w:val="none" w:sz="0" w:space="0" w:color="auto"/>
                    <w:bottom w:val="none" w:sz="0" w:space="0" w:color="auto"/>
                    <w:right w:val="none" w:sz="0" w:space="0" w:color="auto"/>
                  </w:divBdr>
                  <w:divsChild>
                    <w:div w:id="8836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0440">
      <w:bodyDiv w:val="1"/>
      <w:marLeft w:val="0"/>
      <w:marRight w:val="0"/>
      <w:marTop w:val="0"/>
      <w:marBottom w:val="0"/>
      <w:divBdr>
        <w:top w:val="none" w:sz="0" w:space="0" w:color="auto"/>
        <w:left w:val="none" w:sz="0" w:space="0" w:color="auto"/>
        <w:bottom w:val="none" w:sz="0" w:space="0" w:color="auto"/>
        <w:right w:val="none" w:sz="0" w:space="0" w:color="auto"/>
      </w:divBdr>
      <w:divsChild>
        <w:div w:id="260841845">
          <w:marLeft w:val="0"/>
          <w:marRight w:val="0"/>
          <w:marTop w:val="0"/>
          <w:marBottom w:val="0"/>
          <w:divBdr>
            <w:top w:val="none" w:sz="0" w:space="0" w:color="auto"/>
            <w:left w:val="none" w:sz="0" w:space="0" w:color="auto"/>
            <w:bottom w:val="none" w:sz="0" w:space="0" w:color="auto"/>
            <w:right w:val="none" w:sz="0" w:space="0" w:color="auto"/>
          </w:divBdr>
          <w:divsChild>
            <w:div w:id="1247691574">
              <w:marLeft w:val="0"/>
              <w:marRight w:val="0"/>
              <w:marTop w:val="0"/>
              <w:marBottom w:val="0"/>
              <w:divBdr>
                <w:top w:val="none" w:sz="0" w:space="0" w:color="auto"/>
                <w:left w:val="none" w:sz="0" w:space="0" w:color="auto"/>
                <w:bottom w:val="none" w:sz="0" w:space="0" w:color="auto"/>
                <w:right w:val="none" w:sz="0" w:space="0" w:color="auto"/>
              </w:divBdr>
              <w:divsChild>
                <w:div w:id="788622429">
                  <w:marLeft w:val="0"/>
                  <w:marRight w:val="0"/>
                  <w:marTop w:val="0"/>
                  <w:marBottom w:val="0"/>
                  <w:divBdr>
                    <w:top w:val="none" w:sz="0" w:space="0" w:color="auto"/>
                    <w:left w:val="none" w:sz="0" w:space="0" w:color="auto"/>
                    <w:bottom w:val="none" w:sz="0" w:space="0" w:color="auto"/>
                    <w:right w:val="none" w:sz="0" w:space="0" w:color="auto"/>
                  </w:divBdr>
                  <w:divsChild>
                    <w:div w:id="6619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95775">
      <w:bodyDiv w:val="1"/>
      <w:marLeft w:val="0"/>
      <w:marRight w:val="0"/>
      <w:marTop w:val="0"/>
      <w:marBottom w:val="0"/>
      <w:divBdr>
        <w:top w:val="none" w:sz="0" w:space="0" w:color="auto"/>
        <w:left w:val="none" w:sz="0" w:space="0" w:color="auto"/>
        <w:bottom w:val="none" w:sz="0" w:space="0" w:color="auto"/>
        <w:right w:val="none" w:sz="0" w:space="0" w:color="auto"/>
      </w:divBdr>
      <w:divsChild>
        <w:div w:id="1337030382">
          <w:marLeft w:val="0"/>
          <w:marRight w:val="0"/>
          <w:marTop w:val="0"/>
          <w:marBottom w:val="0"/>
          <w:divBdr>
            <w:top w:val="none" w:sz="0" w:space="0" w:color="auto"/>
            <w:left w:val="none" w:sz="0" w:space="0" w:color="auto"/>
            <w:bottom w:val="none" w:sz="0" w:space="0" w:color="auto"/>
            <w:right w:val="none" w:sz="0" w:space="0" w:color="auto"/>
          </w:divBdr>
          <w:divsChild>
            <w:div w:id="577986906">
              <w:marLeft w:val="0"/>
              <w:marRight w:val="0"/>
              <w:marTop w:val="0"/>
              <w:marBottom w:val="0"/>
              <w:divBdr>
                <w:top w:val="none" w:sz="0" w:space="0" w:color="auto"/>
                <w:left w:val="none" w:sz="0" w:space="0" w:color="auto"/>
                <w:bottom w:val="none" w:sz="0" w:space="0" w:color="auto"/>
                <w:right w:val="none" w:sz="0" w:space="0" w:color="auto"/>
              </w:divBdr>
              <w:divsChild>
                <w:div w:id="105777006">
                  <w:marLeft w:val="0"/>
                  <w:marRight w:val="0"/>
                  <w:marTop w:val="0"/>
                  <w:marBottom w:val="0"/>
                  <w:divBdr>
                    <w:top w:val="none" w:sz="0" w:space="0" w:color="auto"/>
                    <w:left w:val="none" w:sz="0" w:space="0" w:color="auto"/>
                    <w:bottom w:val="none" w:sz="0" w:space="0" w:color="auto"/>
                    <w:right w:val="none" w:sz="0" w:space="0" w:color="auto"/>
                  </w:divBdr>
                  <w:divsChild>
                    <w:div w:id="19776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98855">
      <w:bodyDiv w:val="1"/>
      <w:marLeft w:val="0"/>
      <w:marRight w:val="0"/>
      <w:marTop w:val="0"/>
      <w:marBottom w:val="0"/>
      <w:divBdr>
        <w:top w:val="none" w:sz="0" w:space="0" w:color="auto"/>
        <w:left w:val="none" w:sz="0" w:space="0" w:color="auto"/>
        <w:bottom w:val="none" w:sz="0" w:space="0" w:color="auto"/>
        <w:right w:val="none" w:sz="0" w:space="0" w:color="auto"/>
      </w:divBdr>
      <w:divsChild>
        <w:div w:id="1333145020">
          <w:marLeft w:val="0"/>
          <w:marRight w:val="0"/>
          <w:marTop w:val="0"/>
          <w:marBottom w:val="0"/>
          <w:divBdr>
            <w:top w:val="none" w:sz="0" w:space="0" w:color="auto"/>
            <w:left w:val="none" w:sz="0" w:space="0" w:color="auto"/>
            <w:bottom w:val="none" w:sz="0" w:space="0" w:color="auto"/>
            <w:right w:val="none" w:sz="0" w:space="0" w:color="auto"/>
          </w:divBdr>
          <w:divsChild>
            <w:div w:id="703094906">
              <w:marLeft w:val="0"/>
              <w:marRight w:val="0"/>
              <w:marTop w:val="0"/>
              <w:marBottom w:val="0"/>
              <w:divBdr>
                <w:top w:val="none" w:sz="0" w:space="0" w:color="auto"/>
                <w:left w:val="none" w:sz="0" w:space="0" w:color="auto"/>
                <w:bottom w:val="none" w:sz="0" w:space="0" w:color="auto"/>
                <w:right w:val="none" w:sz="0" w:space="0" w:color="auto"/>
              </w:divBdr>
              <w:divsChild>
                <w:div w:id="1351488528">
                  <w:marLeft w:val="0"/>
                  <w:marRight w:val="0"/>
                  <w:marTop w:val="0"/>
                  <w:marBottom w:val="0"/>
                  <w:divBdr>
                    <w:top w:val="none" w:sz="0" w:space="0" w:color="auto"/>
                    <w:left w:val="none" w:sz="0" w:space="0" w:color="auto"/>
                    <w:bottom w:val="none" w:sz="0" w:space="0" w:color="auto"/>
                    <w:right w:val="none" w:sz="0" w:space="0" w:color="auto"/>
                  </w:divBdr>
                  <w:divsChild>
                    <w:div w:id="11337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81541">
      <w:bodyDiv w:val="1"/>
      <w:marLeft w:val="0"/>
      <w:marRight w:val="0"/>
      <w:marTop w:val="0"/>
      <w:marBottom w:val="0"/>
      <w:divBdr>
        <w:top w:val="none" w:sz="0" w:space="0" w:color="auto"/>
        <w:left w:val="none" w:sz="0" w:space="0" w:color="auto"/>
        <w:bottom w:val="none" w:sz="0" w:space="0" w:color="auto"/>
        <w:right w:val="none" w:sz="0" w:space="0" w:color="auto"/>
      </w:divBdr>
      <w:divsChild>
        <w:div w:id="1816407294">
          <w:marLeft w:val="0"/>
          <w:marRight w:val="0"/>
          <w:marTop w:val="0"/>
          <w:marBottom w:val="0"/>
          <w:divBdr>
            <w:top w:val="none" w:sz="0" w:space="0" w:color="auto"/>
            <w:left w:val="none" w:sz="0" w:space="0" w:color="auto"/>
            <w:bottom w:val="none" w:sz="0" w:space="0" w:color="auto"/>
            <w:right w:val="none" w:sz="0" w:space="0" w:color="auto"/>
          </w:divBdr>
          <w:divsChild>
            <w:div w:id="446393524">
              <w:marLeft w:val="0"/>
              <w:marRight w:val="0"/>
              <w:marTop w:val="0"/>
              <w:marBottom w:val="0"/>
              <w:divBdr>
                <w:top w:val="none" w:sz="0" w:space="0" w:color="auto"/>
                <w:left w:val="none" w:sz="0" w:space="0" w:color="auto"/>
                <w:bottom w:val="none" w:sz="0" w:space="0" w:color="auto"/>
                <w:right w:val="none" w:sz="0" w:space="0" w:color="auto"/>
              </w:divBdr>
              <w:divsChild>
                <w:div w:id="1361974638">
                  <w:marLeft w:val="0"/>
                  <w:marRight w:val="0"/>
                  <w:marTop w:val="0"/>
                  <w:marBottom w:val="0"/>
                  <w:divBdr>
                    <w:top w:val="none" w:sz="0" w:space="0" w:color="auto"/>
                    <w:left w:val="none" w:sz="0" w:space="0" w:color="auto"/>
                    <w:bottom w:val="none" w:sz="0" w:space="0" w:color="auto"/>
                    <w:right w:val="none" w:sz="0" w:space="0" w:color="auto"/>
                  </w:divBdr>
                  <w:divsChild>
                    <w:div w:id="16401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752">
      <w:bodyDiv w:val="1"/>
      <w:marLeft w:val="0"/>
      <w:marRight w:val="0"/>
      <w:marTop w:val="0"/>
      <w:marBottom w:val="0"/>
      <w:divBdr>
        <w:top w:val="none" w:sz="0" w:space="0" w:color="auto"/>
        <w:left w:val="none" w:sz="0" w:space="0" w:color="auto"/>
        <w:bottom w:val="none" w:sz="0" w:space="0" w:color="auto"/>
        <w:right w:val="none" w:sz="0" w:space="0" w:color="auto"/>
      </w:divBdr>
      <w:divsChild>
        <w:div w:id="1042752982">
          <w:marLeft w:val="0"/>
          <w:marRight w:val="0"/>
          <w:marTop w:val="0"/>
          <w:marBottom w:val="0"/>
          <w:divBdr>
            <w:top w:val="none" w:sz="0" w:space="0" w:color="auto"/>
            <w:left w:val="none" w:sz="0" w:space="0" w:color="auto"/>
            <w:bottom w:val="none" w:sz="0" w:space="0" w:color="auto"/>
            <w:right w:val="none" w:sz="0" w:space="0" w:color="auto"/>
          </w:divBdr>
          <w:divsChild>
            <w:div w:id="263927203">
              <w:marLeft w:val="0"/>
              <w:marRight w:val="0"/>
              <w:marTop w:val="0"/>
              <w:marBottom w:val="0"/>
              <w:divBdr>
                <w:top w:val="none" w:sz="0" w:space="0" w:color="auto"/>
                <w:left w:val="none" w:sz="0" w:space="0" w:color="auto"/>
                <w:bottom w:val="none" w:sz="0" w:space="0" w:color="auto"/>
                <w:right w:val="none" w:sz="0" w:space="0" w:color="auto"/>
              </w:divBdr>
              <w:divsChild>
                <w:div w:id="1027636356">
                  <w:marLeft w:val="0"/>
                  <w:marRight w:val="0"/>
                  <w:marTop w:val="0"/>
                  <w:marBottom w:val="0"/>
                  <w:divBdr>
                    <w:top w:val="none" w:sz="0" w:space="0" w:color="auto"/>
                    <w:left w:val="none" w:sz="0" w:space="0" w:color="auto"/>
                    <w:bottom w:val="none" w:sz="0" w:space="0" w:color="auto"/>
                    <w:right w:val="none" w:sz="0" w:space="0" w:color="auto"/>
                  </w:divBdr>
                  <w:divsChild>
                    <w:div w:id="141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04942">
      <w:bodyDiv w:val="1"/>
      <w:marLeft w:val="0"/>
      <w:marRight w:val="0"/>
      <w:marTop w:val="0"/>
      <w:marBottom w:val="0"/>
      <w:divBdr>
        <w:top w:val="none" w:sz="0" w:space="0" w:color="auto"/>
        <w:left w:val="none" w:sz="0" w:space="0" w:color="auto"/>
        <w:bottom w:val="none" w:sz="0" w:space="0" w:color="auto"/>
        <w:right w:val="none" w:sz="0" w:space="0" w:color="auto"/>
      </w:divBdr>
      <w:divsChild>
        <w:div w:id="1983196868">
          <w:marLeft w:val="0"/>
          <w:marRight w:val="0"/>
          <w:marTop w:val="0"/>
          <w:marBottom w:val="0"/>
          <w:divBdr>
            <w:top w:val="none" w:sz="0" w:space="0" w:color="auto"/>
            <w:left w:val="none" w:sz="0" w:space="0" w:color="auto"/>
            <w:bottom w:val="none" w:sz="0" w:space="0" w:color="auto"/>
            <w:right w:val="none" w:sz="0" w:space="0" w:color="auto"/>
          </w:divBdr>
          <w:divsChild>
            <w:div w:id="881021300">
              <w:marLeft w:val="0"/>
              <w:marRight w:val="0"/>
              <w:marTop w:val="0"/>
              <w:marBottom w:val="0"/>
              <w:divBdr>
                <w:top w:val="none" w:sz="0" w:space="0" w:color="auto"/>
                <w:left w:val="none" w:sz="0" w:space="0" w:color="auto"/>
                <w:bottom w:val="none" w:sz="0" w:space="0" w:color="auto"/>
                <w:right w:val="none" w:sz="0" w:space="0" w:color="auto"/>
              </w:divBdr>
              <w:divsChild>
                <w:div w:id="1718234727">
                  <w:marLeft w:val="0"/>
                  <w:marRight w:val="0"/>
                  <w:marTop w:val="0"/>
                  <w:marBottom w:val="0"/>
                  <w:divBdr>
                    <w:top w:val="none" w:sz="0" w:space="0" w:color="auto"/>
                    <w:left w:val="none" w:sz="0" w:space="0" w:color="auto"/>
                    <w:bottom w:val="none" w:sz="0" w:space="0" w:color="auto"/>
                    <w:right w:val="none" w:sz="0" w:space="0" w:color="auto"/>
                  </w:divBdr>
                  <w:divsChild>
                    <w:div w:id="14733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81770">
      <w:bodyDiv w:val="1"/>
      <w:marLeft w:val="0"/>
      <w:marRight w:val="0"/>
      <w:marTop w:val="0"/>
      <w:marBottom w:val="0"/>
      <w:divBdr>
        <w:top w:val="none" w:sz="0" w:space="0" w:color="auto"/>
        <w:left w:val="none" w:sz="0" w:space="0" w:color="auto"/>
        <w:bottom w:val="none" w:sz="0" w:space="0" w:color="auto"/>
        <w:right w:val="none" w:sz="0" w:space="0" w:color="auto"/>
      </w:divBdr>
      <w:divsChild>
        <w:div w:id="2116363661">
          <w:marLeft w:val="0"/>
          <w:marRight w:val="0"/>
          <w:marTop w:val="0"/>
          <w:marBottom w:val="0"/>
          <w:divBdr>
            <w:top w:val="none" w:sz="0" w:space="0" w:color="auto"/>
            <w:left w:val="none" w:sz="0" w:space="0" w:color="auto"/>
            <w:bottom w:val="none" w:sz="0" w:space="0" w:color="auto"/>
            <w:right w:val="none" w:sz="0" w:space="0" w:color="auto"/>
          </w:divBdr>
          <w:divsChild>
            <w:div w:id="1775399667">
              <w:marLeft w:val="0"/>
              <w:marRight w:val="0"/>
              <w:marTop w:val="0"/>
              <w:marBottom w:val="0"/>
              <w:divBdr>
                <w:top w:val="none" w:sz="0" w:space="0" w:color="auto"/>
                <w:left w:val="none" w:sz="0" w:space="0" w:color="auto"/>
                <w:bottom w:val="none" w:sz="0" w:space="0" w:color="auto"/>
                <w:right w:val="none" w:sz="0" w:space="0" w:color="auto"/>
              </w:divBdr>
              <w:divsChild>
                <w:div w:id="1451241007">
                  <w:marLeft w:val="0"/>
                  <w:marRight w:val="0"/>
                  <w:marTop w:val="0"/>
                  <w:marBottom w:val="0"/>
                  <w:divBdr>
                    <w:top w:val="none" w:sz="0" w:space="0" w:color="auto"/>
                    <w:left w:val="none" w:sz="0" w:space="0" w:color="auto"/>
                    <w:bottom w:val="none" w:sz="0" w:space="0" w:color="auto"/>
                    <w:right w:val="none" w:sz="0" w:space="0" w:color="auto"/>
                  </w:divBdr>
                  <w:divsChild>
                    <w:div w:id="634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83771">
      <w:bodyDiv w:val="1"/>
      <w:marLeft w:val="0"/>
      <w:marRight w:val="0"/>
      <w:marTop w:val="0"/>
      <w:marBottom w:val="0"/>
      <w:divBdr>
        <w:top w:val="none" w:sz="0" w:space="0" w:color="auto"/>
        <w:left w:val="none" w:sz="0" w:space="0" w:color="auto"/>
        <w:bottom w:val="none" w:sz="0" w:space="0" w:color="auto"/>
        <w:right w:val="none" w:sz="0" w:space="0" w:color="auto"/>
      </w:divBdr>
      <w:divsChild>
        <w:div w:id="319701464">
          <w:marLeft w:val="0"/>
          <w:marRight w:val="0"/>
          <w:marTop w:val="0"/>
          <w:marBottom w:val="0"/>
          <w:divBdr>
            <w:top w:val="none" w:sz="0" w:space="0" w:color="auto"/>
            <w:left w:val="none" w:sz="0" w:space="0" w:color="auto"/>
            <w:bottom w:val="none" w:sz="0" w:space="0" w:color="auto"/>
            <w:right w:val="none" w:sz="0" w:space="0" w:color="auto"/>
          </w:divBdr>
          <w:divsChild>
            <w:div w:id="951475857">
              <w:marLeft w:val="0"/>
              <w:marRight w:val="0"/>
              <w:marTop w:val="0"/>
              <w:marBottom w:val="0"/>
              <w:divBdr>
                <w:top w:val="none" w:sz="0" w:space="0" w:color="auto"/>
                <w:left w:val="none" w:sz="0" w:space="0" w:color="auto"/>
                <w:bottom w:val="none" w:sz="0" w:space="0" w:color="auto"/>
                <w:right w:val="none" w:sz="0" w:space="0" w:color="auto"/>
              </w:divBdr>
              <w:divsChild>
                <w:div w:id="1026254636">
                  <w:marLeft w:val="0"/>
                  <w:marRight w:val="0"/>
                  <w:marTop w:val="0"/>
                  <w:marBottom w:val="0"/>
                  <w:divBdr>
                    <w:top w:val="none" w:sz="0" w:space="0" w:color="auto"/>
                    <w:left w:val="none" w:sz="0" w:space="0" w:color="auto"/>
                    <w:bottom w:val="none" w:sz="0" w:space="0" w:color="auto"/>
                    <w:right w:val="none" w:sz="0" w:space="0" w:color="auto"/>
                  </w:divBdr>
                  <w:divsChild>
                    <w:div w:id="18556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6778">
      <w:bodyDiv w:val="1"/>
      <w:marLeft w:val="0"/>
      <w:marRight w:val="0"/>
      <w:marTop w:val="0"/>
      <w:marBottom w:val="0"/>
      <w:divBdr>
        <w:top w:val="none" w:sz="0" w:space="0" w:color="auto"/>
        <w:left w:val="none" w:sz="0" w:space="0" w:color="auto"/>
        <w:bottom w:val="none" w:sz="0" w:space="0" w:color="auto"/>
        <w:right w:val="none" w:sz="0" w:space="0" w:color="auto"/>
      </w:divBdr>
      <w:divsChild>
        <w:div w:id="460267343">
          <w:marLeft w:val="0"/>
          <w:marRight w:val="0"/>
          <w:marTop w:val="0"/>
          <w:marBottom w:val="0"/>
          <w:divBdr>
            <w:top w:val="none" w:sz="0" w:space="0" w:color="auto"/>
            <w:left w:val="none" w:sz="0" w:space="0" w:color="auto"/>
            <w:bottom w:val="none" w:sz="0" w:space="0" w:color="auto"/>
            <w:right w:val="none" w:sz="0" w:space="0" w:color="auto"/>
          </w:divBdr>
          <w:divsChild>
            <w:div w:id="2126465653">
              <w:marLeft w:val="0"/>
              <w:marRight w:val="0"/>
              <w:marTop w:val="0"/>
              <w:marBottom w:val="0"/>
              <w:divBdr>
                <w:top w:val="none" w:sz="0" w:space="0" w:color="auto"/>
                <w:left w:val="none" w:sz="0" w:space="0" w:color="auto"/>
                <w:bottom w:val="none" w:sz="0" w:space="0" w:color="auto"/>
                <w:right w:val="none" w:sz="0" w:space="0" w:color="auto"/>
              </w:divBdr>
              <w:divsChild>
                <w:div w:id="1761022934">
                  <w:marLeft w:val="0"/>
                  <w:marRight w:val="0"/>
                  <w:marTop w:val="0"/>
                  <w:marBottom w:val="0"/>
                  <w:divBdr>
                    <w:top w:val="none" w:sz="0" w:space="0" w:color="auto"/>
                    <w:left w:val="none" w:sz="0" w:space="0" w:color="auto"/>
                    <w:bottom w:val="none" w:sz="0" w:space="0" w:color="auto"/>
                    <w:right w:val="none" w:sz="0" w:space="0" w:color="auto"/>
                  </w:divBdr>
                  <w:divsChild>
                    <w:div w:id="8420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43464">
      <w:bodyDiv w:val="1"/>
      <w:marLeft w:val="0"/>
      <w:marRight w:val="0"/>
      <w:marTop w:val="0"/>
      <w:marBottom w:val="0"/>
      <w:divBdr>
        <w:top w:val="none" w:sz="0" w:space="0" w:color="auto"/>
        <w:left w:val="none" w:sz="0" w:space="0" w:color="auto"/>
        <w:bottom w:val="none" w:sz="0" w:space="0" w:color="auto"/>
        <w:right w:val="none" w:sz="0" w:space="0" w:color="auto"/>
      </w:divBdr>
      <w:divsChild>
        <w:div w:id="774060357">
          <w:marLeft w:val="0"/>
          <w:marRight w:val="0"/>
          <w:marTop w:val="0"/>
          <w:marBottom w:val="0"/>
          <w:divBdr>
            <w:top w:val="none" w:sz="0" w:space="0" w:color="auto"/>
            <w:left w:val="none" w:sz="0" w:space="0" w:color="auto"/>
            <w:bottom w:val="none" w:sz="0" w:space="0" w:color="auto"/>
            <w:right w:val="none" w:sz="0" w:space="0" w:color="auto"/>
          </w:divBdr>
          <w:divsChild>
            <w:div w:id="1149982871">
              <w:marLeft w:val="0"/>
              <w:marRight w:val="0"/>
              <w:marTop w:val="0"/>
              <w:marBottom w:val="0"/>
              <w:divBdr>
                <w:top w:val="none" w:sz="0" w:space="0" w:color="auto"/>
                <w:left w:val="none" w:sz="0" w:space="0" w:color="auto"/>
                <w:bottom w:val="none" w:sz="0" w:space="0" w:color="auto"/>
                <w:right w:val="none" w:sz="0" w:space="0" w:color="auto"/>
              </w:divBdr>
              <w:divsChild>
                <w:div w:id="1701122648">
                  <w:marLeft w:val="0"/>
                  <w:marRight w:val="0"/>
                  <w:marTop w:val="0"/>
                  <w:marBottom w:val="0"/>
                  <w:divBdr>
                    <w:top w:val="none" w:sz="0" w:space="0" w:color="auto"/>
                    <w:left w:val="none" w:sz="0" w:space="0" w:color="auto"/>
                    <w:bottom w:val="none" w:sz="0" w:space="0" w:color="auto"/>
                    <w:right w:val="none" w:sz="0" w:space="0" w:color="auto"/>
                  </w:divBdr>
                  <w:divsChild>
                    <w:div w:id="8014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7336">
      <w:bodyDiv w:val="1"/>
      <w:marLeft w:val="0"/>
      <w:marRight w:val="0"/>
      <w:marTop w:val="0"/>
      <w:marBottom w:val="0"/>
      <w:divBdr>
        <w:top w:val="none" w:sz="0" w:space="0" w:color="auto"/>
        <w:left w:val="none" w:sz="0" w:space="0" w:color="auto"/>
        <w:bottom w:val="none" w:sz="0" w:space="0" w:color="auto"/>
        <w:right w:val="none" w:sz="0" w:space="0" w:color="auto"/>
      </w:divBdr>
      <w:divsChild>
        <w:div w:id="2094742013">
          <w:marLeft w:val="0"/>
          <w:marRight w:val="0"/>
          <w:marTop w:val="0"/>
          <w:marBottom w:val="0"/>
          <w:divBdr>
            <w:top w:val="none" w:sz="0" w:space="0" w:color="auto"/>
            <w:left w:val="none" w:sz="0" w:space="0" w:color="auto"/>
            <w:bottom w:val="none" w:sz="0" w:space="0" w:color="auto"/>
            <w:right w:val="none" w:sz="0" w:space="0" w:color="auto"/>
          </w:divBdr>
          <w:divsChild>
            <w:div w:id="38824360">
              <w:marLeft w:val="0"/>
              <w:marRight w:val="0"/>
              <w:marTop w:val="0"/>
              <w:marBottom w:val="0"/>
              <w:divBdr>
                <w:top w:val="none" w:sz="0" w:space="0" w:color="auto"/>
                <w:left w:val="none" w:sz="0" w:space="0" w:color="auto"/>
                <w:bottom w:val="none" w:sz="0" w:space="0" w:color="auto"/>
                <w:right w:val="none" w:sz="0" w:space="0" w:color="auto"/>
              </w:divBdr>
              <w:divsChild>
                <w:div w:id="2118865469">
                  <w:marLeft w:val="0"/>
                  <w:marRight w:val="0"/>
                  <w:marTop w:val="0"/>
                  <w:marBottom w:val="0"/>
                  <w:divBdr>
                    <w:top w:val="none" w:sz="0" w:space="0" w:color="auto"/>
                    <w:left w:val="none" w:sz="0" w:space="0" w:color="auto"/>
                    <w:bottom w:val="none" w:sz="0" w:space="0" w:color="auto"/>
                    <w:right w:val="none" w:sz="0" w:space="0" w:color="auto"/>
                  </w:divBdr>
                  <w:divsChild>
                    <w:div w:id="637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95483">
      <w:bodyDiv w:val="1"/>
      <w:marLeft w:val="0"/>
      <w:marRight w:val="0"/>
      <w:marTop w:val="0"/>
      <w:marBottom w:val="0"/>
      <w:divBdr>
        <w:top w:val="none" w:sz="0" w:space="0" w:color="auto"/>
        <w:left w:val="none" w:sz="0" w:space="0" w:color="auto"/>
        <w:bottom w:val="none" w:sz="0" w:space="0" w:color="auto"/>
        <w:right w:val="none" w:sz="0" w:space="0" w:color="auto"/>
      </w:divBdr>
      <w:divsChild>
        <w:div w:id="1295521421">
          <w:marLeft w:val="0"/>
          <w:marRight w:val="0"/>
          <w:marTop w:val="0"/>
          <w:marBottom w:val="0"/>
          <w:divBdr>
            <w:top w:val="none" w:sz="0" w:space="0" w:color="auto"/>
            <w:left w:val="none" w:sz="0" w:space="0" w:color="auto"/>
            <w:bottom w:val="none" w:sz="0" w:space="0" w:color="auto"/>
            <w:right w:val="none" w:sz="0" w:space="0" w:color="auto"/>
          </w:divBdr>
          <w:divsChild>
            <w:div w:id="77946321">
              <w:marLeft w:val="0"/>
              <w:marRight w:val="0"/>
              <w:marTop w:val="0"/>
              <w:marBottom w:val="0"/>
              <w:divBdr>
                <w:top w:val="none" w:sz="0" w:space="0" w:color="auto"/>
                <w:left w:val="none" w:sz="0" w:space="0" w:color="auto"/>
                <w:bottom w:val="none" w:sz="0" w:space="0" w:color="auto"/>
                <w:right w:val="none" w:sz="0" w:space="0" w:color="auto"/>
              </w:divBdr>
              <w:divsChild>
                <w:div w:id="99683876">
                  <w:marLeft w:val="0"/>
                  <w:marRight w:val="0"/>
                  <w:marTop w:val="0"/>
                  <w:marBottom w:val="0"/>
                  <w:divBdr>
                    <w:top w:val="none" w:sz="0" w:space="0" w:color="auto"/>
                    <w:left w:val="none" w:sz="0" w:space="0" w:color="auto"/>
                    <w:bottom w:val="none" w:sz="0" w:space="0" w:color="auto"/>
                    <w:right w:val="none" w:sz="0" w:space="0" w:color="auto"/>
                  </w:divBdr>
                  <w:divsChild>
                    <w:div w:id="1876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16631">
      <w:bodyDiv w:val="1"/>
      <w:marLeft w:val="0"/>
      <w:marRight w:val="0"/>
      <w:marTop w:val="0"/>
      <w:marBottom w:val="0"/>
      <w:divBdr>
        <w:top w:val="none" w:sz="0" w:space="0" w:color="auto"/>
        <w:left w:val="none" w:sz="0" w:space="0" w:color="auto"/>
        <w:bottom w:val="none" w:sz="0" w:space="0" w:color="auto"/>
        <w:right w:val="none" w:sz="0" w:space="0" w:color="auto"/>
      </w:divBdr>
      <w:divsChild>
        <w:div w:id="1292832974">
          <w:marLeft w:val="0"/>
          <w:marRight w:val="0"/>
          <w:marTop w:val="0"/>
          <w:marBottom w:val="0"/>
          <w:divBdr>
            <w:top w:val="none" w:sz="0" w:space="0" w:color="auto"/>
            <w:left w:val="none" w:sz="0" w:space="0" w:color="auto"/>
            <w:bottom w:val="none" w:sz="0" w:space="0" w:color="auto"/>
            <w:right w:val="none" w:sz="0" w:space="0" w:color="auto"/>
          </w:divBdr>
          <w:divsChild>
            <w:div w:id="150487423">
              <w:marLeft w:val="0"/>
              <w:marRight w:val="0"/>
              <w:marTop w:val="0"/>
              <w:marBottom w:val="0"/>
              <w:divBdr>
                <w:top w:val="none" w:sz="0" w:space="0" w:color="auto"/>
                <w:left w:val="none" w:sz="0" w:space="0" w:color="auto"/>
                <w:bottom w:val="none" w:sz="0" w:space="0" w:color="auto"/>
                <w:right w:val="none" w:sz="0" w:space="0" w:color="auto"/>
              </w:divBdr>
              <w:divsChild>
                <w:div w:id="282999675">
                  <w:marLeft w:val="0"/>
                  <w:marRight w:val="0"/>
                  <w:marTop w:val="0"/>
                  <w:marBottom w:val="0"/>
                  <w:divBdr>
                    <w:top w:val="none" w:sz="0" w:space="0" w:color="auto"/>
                    <w:left w:val="none" w:sz="0" w:space="0" w:color="auto"/>
                    <w:bottom w:val="none" w:sz="0" w:space="0" w:color="auto"/>
                    <w:right w:val="none" w:sz="0" w:space="0" w:color="auto"/>
                  </w:divBdr>
                  <w:divsChild>
                    <w:div w:id="5150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7025">
      <w:bodyDiv w:val="1"/>
      <w:marLeft w:val="0"/>
      <w:marRight w:val="0"/>
      <w:marTop w:val="0"/>
      <w:marBottom w:val="0"/>
      <w:divBdr>
        <w:top w:val="none" w:sz="0" w:space="0" w:color="auto"/>
        <w:left w:val="none" w:sz="0" w:space="0" w:color="auto"/>
        <w:bottom w:val="none" w:sz="0" w:space="0" w:color="auto"/>
        <w:right w:val="none" w:sz="0" w:space="0" w:color="auto"/>
      </w:divBdr>
      <w:divsChild>
        <w:div w:id="29763258">
          <w:marLeft w:val="0"/>
          <w:marRight w:val="0"/>
          <w:marTop w:val="0"/>
          <w:marBottom w:val="0"/>
          <w:divBdr>
            <w:top w:val="none" w:sz="0" w:space="0" w:color="auto"/>
            <w:left w:val="none" w:sz="0" w:space="0" w:color="auto"/>
            <w:bottom w:val="none" w:sz="0" w:space="0" w:color="auto"/>
            <w:right w:val="none" w:sz="0" w:space="0" w:color="auto"/>
          </w:divBdr>
          <w:divsChild>
            <w:div w:id="890774317">
              <w:marLeft w:val="0"/>
              <w:marRight w:val="0"/>
              <w:marTop w:val="0"/>
              <w:marBottom w:val="0"/>
              <w:divBdr>
                <w:top w:val="none" w:sz="0" w:space="0" w:color="auto"/>
                <w:left w:val="none" w:sz="0" w:space="0" w:color="auto"/>
                <w:bottom w:val="none" w:sz="0" w:space="0" w:color="auto"/>
                <w:right w:val="none" w:sz="0" w:space="0" w:color="auto"/>
              </w:divBdr>
              <w:divsChild>
                <w:div w:id="1987390942">
                  <w:marLeft w:val="0"/>
                  <w:marRight w:val="0"/>
                  <w:marTop w:val="0"/>
                  <w:marBottom w:val="0"/>
                  <w:divBdr>
                    <w:top w:val="none" w:sz="0" w:space="0" w:color="auto"/>
                    <w:left w:val="none" w:sz="0" w:space="0" w:color="auto"/>
                    <w:bottom w:val="none" w:sz="0" w:space="0" w:color="auto"/>
                    <w:right w:val="none" w:sz="0" w:space="0" w:color="auto"/>
                  </w:divBdr>
                  <w:divsChild>
                    <w:div w:id="17015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60097">
      <w:bodyDiv w:val="1"/>
      <w:marLeft w:val="0"/>
      <w:marRight w:val="0"/>
      <w:marTop w:val="0"/>
      <w:marBottom w:val="0"/>
      <w:divBdr>
        <w:top w:val="none" w:sz="0" w:space="0" w:color="auto"/>
        <w:left w:val="none" w:sz="0" w:space="0" w:color="auto"/>
        <w:bottom w:val="none" w:sz="0" w:space="0" w:color="auto"/>
        <w:right w:val="none" w:sz="0" w:space="0" w:color="auto"/>
      </w:divBdr>
      <w:divsChild>
        <w:div w:id="530726848">
          <w:marLeft w:val="0"/>
          <w:marRight w:val="0"/>
          <w:marTop w:val="0"/>
          <w:marBottom w:val="0"/>
          <w:divBdr>
            <w:top w:val="none" w:sz="0" w:space="0" w:color="auto"/>
            <w:left w:val="none" w:sz="0" w:space="0" w:color="auto"/>
            <w:bottom w:val="none" w:sz="0" w:space="0" w:color="auto"/>
            <w:right w:val="none" w:sz="0" w:space="0" w:color="auto"/>
          </w:divBdr>
          <w:divsChild>
            <w:div w:id="366223119">
              <w:marLeft w:val="0"/>
              <w:marRight w:val="0"/>
              <w:marTop w:val="0"/>
              <w:marBottom w:val="0"/>
              <w:divBdr>
                <w:top w:val="none" w:sz="0" w:space="0" w:color="auto"/>
                <w:left w:val="none" w:sz="0" w:space="0" w:color="auto"/>
                <w:bottom w:val="none" w:sz="0" w:space="0" w:color="auto"/>
                <w:right w:val="none" w:sz="0" w:space="0" w:color="auto"/>
              </w:divBdr>
              <w:divsChild>
                <w:div w:id="538319004">
                  <w:marLeft w:val="0"/>
                  <w:marRight w:val="0"/>
                  <w:marTop w:val="0"/>
                  <w:marBottom w:val="0"/>
                  <w:divBdr>
                    <w:top w:val="none" w:sz="0" w:space="0" w:color="auto"/>
                    <w:left w:val="none" w:sz="0" w:space="0" w:color="auto"/>
                    <w:bottom w:val="none" w:sz="0" w:space="0" w:color="auto"/>
                    <w:right w:val="none" w:sz="0" w:space="0" w:color="auto"/>
                  </w:divBdr>
                  <w:divsChild>
                    <w:div w:id="18411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5860">
      <w:bodyDiv w:val="1"/>
      <w:marLeft w:val="0"/>
      <w:marRight w:val="0"/>
      <w:marTop w:val="0"/>
      <w:marBottom w:val="0"/>
      <w:divBdr>
        <w:top w:val="none" w:sz="0" w:space="0" w:color="auto"/>
        <w:left w:val="none" w:sz="0" w:space="0" w:color="auto"/>
        <w:bottom w:val="none" w:sz="0" w:space="0" w:color="auto"/>
        <w:right w:val="none" w:sz="0" w:space="0" w:color="auto"/>
      </w:divBdr>
      <w:divsChild>
        <w:div w:id="502159557">
          <w:marLeft w:val="0"/>
          <w:marRight w:val="0"/>
          <w:marTop w:val="0"/>
          <w:marBottom w:val="0"/>
          <w:divBdr>
            <w:top w:val="none" w:sz="0" w:space="0" w:color="auto"/>
            <w:left w:val="none" w:sz="0" w:space="0" w:color="auto"/>
            <w:bottom w:val="none" w:sz="0" w:space="0" w:color="auto"/>
            <w:right w:val="none" w:sz="0" w:space="0" w:color="auto"/>
          </w:divBdr>
          <w:divsChild>
            <w:div w:id="1804537334">
              <w:marLeft w:val="0"/>
              <w:marRight w:val="0"/>
              <w:marTop w:val="0"/>
              <w:marBottom w:val="0"/>
              <w:divBdr>
                <w:top w:val="none" w:sz="0" w:space="0" w:color="auto"/>
                <w:left w:val="none" w:sz="0" w:space="0" w:color="auto"/>
                <w:bottom w:val="none" w:sz="0" w:space="0" w:color="auto"/>
                <w:right w:val="none" w:sz="0" w:space="0" w:color="auto"/>
              </w:divBdr>
              <w:divsChild>
                <w:div w:id="12399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3574">
      <w:bodyDiv w:val="1"/>
      <w:marLeft w:val="0"/>
      <w:marRight w:val="0"/>
      <w:marTop w:val="0"/>
      <w:marBottom w:val="0"/>
      <w:divBdr>
        <w:top w:val="none" w:sz="0" w:space="0" w:color="auto"/>
        <w:left w:val="none" w:sz="0" w:space="0" w:color="auto"/>
        <w:bottom w:val="none" w:sz="0" w:space="0" w:color="auto"/>
        <w:right w:val="none" w:sz="0" w:space="0" w:color="auto"/>
      </w:divBdr>
      <w:divsChild>
        <w:div w:id="2138794403">
          <w:marLeft w:val="0"/>
          <w:marRight w:val="0"/>
          <w:marTop w:val="0"/>
          <w:marBottom w:val="0"/>
          <w:divBdr>
            <w:top w:val="none" w:sz="0" w:space="0" w:color="auto"/>
            <w:left w:val="none" w:sz="0" w:space="0" w:color="auto"/>
            <w:bottom w:val="none" w:sz="0" w:space="0" w:color="auto"/>
            <w:right w:val="none" w:sz="0" w:space="0" w:color="auto"/>
          </w:divBdr>
          <w:divsChild>
            <w:div w:id="1429933083">
              <w:marLeft w:val="0"/>
              <w:marRight w:val="0"/>
              <w:marTop w:val="0"/>
              <w:marBottom w:val="0"/>
              <w:divBdr>
                <w:top w:val="none" w:sz="0" w:space="0" w:color="auto"/>
                <w:left w:val="none" w:sz="0" w:space="0" w:color="auto"/>
                <w:bottom w:val="none" w:sz="0" w:space="0" w:color="auto"/>
                <w:right w:val="none" w:sz="0" w:space="0" w:color="auto"/>
              </w:divBdr>
              <w:divsChild>
                <w:div w:id="18136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7705">
      <w:bodyDiv w:val="1"/>
      <w:marLeft w:val="0"/>
      <w:marRight w:val="0"/>
      <w:marTop w:val="0"/>
      <w:marBottom w:val="0"/>
      <w:divBdr>
        <w:top w:val="none" w:sz="0" w:space="0" w:color="auto"/>
        <w:left w:val="none" w:sz="0" w:space="0" w:color="auto"/>
        <w:bottom w:val="none" w:sz="0" w:space="0" w:color="auto"/>
        <w:right w:val="none" w:sz="0" w:space="0" w:color="auto"/>
      </w:divBdr>
      <w:divsChild>
        <w:div w:id="1797984225">
          <w:marLeft w:val="0"/>
          <w:marRight w:val="0"/>
          <w:marTop w:val="0"/>
          <w:marBottom w:val="0"/>
          <w:divBdr>
            <w:top w:val="none" w:sz="0" w:space="0" w:color="auto"/>
            <w:left w:val="none" w:sz="0" w:space="0" w:color="auto"/>
            <w:bottom w:val="none" w:sz="0" w:space="0" w:color="auto"/>
            <w:right w:val="none" w:sz="0" w:space="0" w:color="auto"/>
          </w:divBdr>
          <w:divsChild>
            <w:div w:id="512569327">
              <w:marLeft w:val="0"/>
              <w:marRight w:val="0"/>
              <w:marTop w:val="0"/>
              <w:marBottom w:val="0"/>
              <w:divBdr>
                <w:top w:val="none" w:sz="0" w:space="0" w:color="auto"/>
                <w:left w:val="none" w:sz="0" w:space="0" w:color="auto"/>
                <w:bottom w:val="none" w:sz="0" w:space="0" w:color="auto"/>
                <w:right w:val="none" w:sz="0" w:space="0" w:color="auto"/>
              </w:divBdr>
              <w:divsChild>
                <w:div w:id="311447051">
                  <w:marLeft w:val="0"/>
                  <w:marRight w:val="0"/>
                  <w:marTop w:val="0"/>
                  <w:marBottom w:val="0"/>
                  <w:divBdr>
                    <w:top w:val="none" w:sz="0" w:space="0" w:color="auto"/>
                    <w:left w:val="none" w:sz="0" w:space="0" w:color="auto"/>
                    <w:bottom w:val="none" w:sz="0" w:space="0" w:color="auto"/>
                    <w:right w:val="none" w:sz="0" w:space="0" w:color="auto"/>
                  </w:divBdr>
                  <w:divsChild>
                    <w:div w:id="10214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03211">
      <w:bodyDiv w:val="1"/>
      <w:marLeft w:val="0"/>
      <w:marRight w:val="0"/>
      <w:marTop w:val="0"/>
      <w:marBottom w:val="0"/>
      <w:divBdr>
        <w:top w:val="none" w:sz="0" w:space="0" w:color="auto"/>
        <w:left w:val="none" w:sz="0" w:space="0" w:color="auto"/>
        <w:bottom w:val="none" w:sz="0" w:space="0" w:color="auto"/>
        <w:right w:val="none" w:sz="0" w:space="0" w:color="auto"/>
      </w:divBdr>
      <w:divsChild>
        <w:div w:id="1273127380">
          <w:marLeft w:val="0"/>
          <w:marRight w:val="0"/>
          <w:marTop w:val="0"/>
          <w:marBottom w:val="0"/>
          <w:divBdr>
            <w:top w:val="none" w:sz="0" w:space="0" w:color="auto"/>
            <w:left w:val="none" w:sz="0" w:space="0" w:color="auto"/>
            <w:bottom w:val="none" w:sz="0" w:space="0" w:color="auto"/>
            <w:right w:val="none" w:sz="0" w:space="0" w:color="auto"/>
          </w:divBdr>
          <w:divsChild>
            <w:div w:id="1058045002">
              <w:marLeft w:val="0"/>
              <w:marRight w:val="0"/>
              <w:marTop w:val="0"/>
              <w:marBottom w:val="0"/>
              <w:divBdr>
                <w:top w:val="none" w:sz="0" w:space="0" w:color="auto"/>
                <w:left w:val="none" w:sz="0" w:space="0" w:color="auto"/>
                <w:bottom w:val="none" w:sz="0" w:space="0" w:color="auto"/>
                <w:right w:val="none" w:sz="0" w:space="0" w:color="auto"/>
              </w:divBdr>
              <w:divsChild>
                <w:div w:id="1441145333">
                  <w:marLeft w:val="0"/>
                  <w:marRight w:val="0"/>
                  <w:marTop w:val="0"/>
                  <w:marBottom w:val="0"/>
                  <w:divBdr>
                    <w:top w:val="none" w:sz="0" w:space="0" w:color="auto"/>
                    <w:left w:val="none" w:sz="0" w:space="0" w:color="auto"/>
                    <w:bottom w:val="none" w:sz="0" w:space="0" w:color="auto"/>
                    <w:right w:val="none" w:sz="0" w:space="0" w:color="auto"/>
                  </w:divBdr>
                  <w:divsChild>
                    <w:div w:id="5022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5927">
      <w:bodyDiv w:val="1"/>
      <w:marLeft w:val="0"/>
      <w:marRight w:val="0"/>
      <w:marTop w:val="0"/>
      <w:marBottom w:val="0"/>
      <w:divBdr>
        <w:top w:val="none" w:sz="0" w:space="0" w:color="auto"/>
        <w:left w:val="none" w:sz="0" w:space="0" w:color="auto"/>
        <w:bottom w:val="none" w:sz="0" w:space="0" w:color="auto"/>
        <w:right w:val="none" w:sz="0" w:space="0" w:color="auto"/>
      </w:divBdr>
      <w:divsChild>
        <w:div w:id="1916621461">
          <w:marLeft w:val="0"/>
          <w:marRight w:val="0"/>
          <w:marTop w:val="0"/>
          <w:marBottom w:val="0"/>
          <w:divBdr>
            <w:top w:val="none" w:sz="0" w:space="0" w:color="auto"/>
            <w:left w:val="none" w:sz="0" w:space="0" w:color="auto"/>
            <w:bottom w:val="none" w:sz="0" w:space="0" w:color="auto"/>
            <w:right w:val="none" w:sz="0" w:space="0" w:color="auto"/>
          </w:divBdr>
          <w:divsChild>
            <w:div w:id="2093820277">
              <w:marLeft w:val="0"/>
              <w:marRight w:val="0"/>
              <w:marTop w:val="0"/>
              <w:marBottom w:val="0"/>
              <w:divBdr>
                <w:top w:val="none" w:sz="0" w:space="0" w:color="auto"/>
                <w:left w:val="none" w:sz="0" w:space="0" w:color="auto"/>
                <w:bottom w:val="none" w:sz="0" w:space="0" w:color="auto"/>
                <w:right w:val="none" w:sz="0" w:space="0" w:color="auto"/>
              </w:divBdr>
              <w:divsChild>
                <w:div w:id="83957481">
                  <w:marLeft w:val="0"/>
                  <w:marRight w:val="0"/>
                  <w:marTop w:val="0"/>
                  <w:marBottom w:val="0"/>
                  <w:divBdr>
                    <w:top w:val="none" w:sz="0" w:space="0" w:color="auto"/>
                    <w:left w:val="none" w:sz="0" w:space="0" w:color="auto"/>
                    <w:bottom w:val="none" w:sz="0" w:space="0" w:color="auto"/>
                    <w:right w:val="none" w:sz="0" w:space="0" w:color="auto"/>
                  </w:divBdr>
                  <w:divsChild>
                    <w:div w:id="17762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64887">
      <w:bodyDiv w:val="1"/>
      <w:marLeft w:val="0"/>
      <w:marRight w:val="0"/>
      <w:marTop w:val="0"/>
      <w:marBottom w:val="0"/>
      <w:divBdr>
        <w:top w:val="none" w:sz="0" w:space="0" w:color="auto"/>
        <w:left w:val="none" w:sz="0" w:space="0" w:color="auto"/>
        <w:bottom w:val="none" w:sz="0" w:space="0" w:color="auto"/>
        <w:right w:val="none" w:sz="0" w:space="0" w:color="auto"/>
      </w:divBdr>
      <w:divsChild>
        <w:div w:id="1752194513">
          <w:marLeft w:val="0"/>
          <w:marRight w:val="0"/>
          <w:marTop w:val="0"/>
          <w:marBottom w:val="0"/>
          <w:divBdr>
            <w:top w:val="none" w:sz="0" w:space="0" w:color="auto"/>
            <w:left w:val="none" w:sz="0" w:space="0" w:color="auto"/>
            <w:bottom w:val="none" w:sz="0" w:space="0" w:color="auto"/>
            <w:right w:val="none" w:sz="0" w:space="0" w:color="auto"/>
          </w:divBdr>
          <w:divsChild>
            <w:div w:id="1598367603">
              <w:marLeft w:val="0"/>
              <w:marRight w:val="0"/>
              <w:marTop w:val="0"/>
              <w:marBottom w:val="0"/>
              <w:divBdr>
                <w:top w:val="none" w:sz="0" w:space="0" w:color="auto"/>
                <w:left w:val="none" w:sz="0" w:space="0" w:color="auto"/>
                <w:bottom w:val="none" w:sz="0" w:space="0" w:color="auto"/>
                <w:right w:val="none" w:sz="0" w:space="0" w:color="auto"/>
              </w:divBdr>
              <w:divsChild>
                <w:div w:id="74741771">
                  <w:marLeft w:val="0"/>
                  <w:marRight w:val="0"/>
                  <w:marTop w:val="0"/>
                  <w:marBottom w:val="0"/>
                  <w:divBdr>
                    <w:top w:val="none" w:sz="0" w:space="0" w:color="auto"/>
                    <w:left w:val="none" w:sz="0" w:space="0" w:color="auto"/>
                    <w:bottom w:val="none" w:sz="0" w:space="0" w:color="auto"/>
                    <w:right w:val="none" w:sz="0" w:space="0" w:color="auto"/>
                  </w:divBdr>
                  <w:divsChild>
                    <w:div w:id="8441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7170">
      <w:bodyDiv w:val="1"/>
      <w:marLeft w:val="0"/>
      <w:marRight w:val="0"/>
      <w:marTop w:val="0"/>
      <w:marBottom w:val="0"/>
      <w:divBdr>
        <w:top w:val="none" w:sz="0" w:space="0" w:color="auto"/>
        <w:left w:val="none" w:sz="0" w:space="0" w:color="auto"/>
        <w:bottom w:val="none" w:sz="0" w:space="0" w:color="auto"/>
        <w:right w:val="none" w:sz="0" w:space="0" w:color="auto"/>
      </w:divBdr>
      <w:divsChild>
        <w:div w:id="1790120302">
          <w:marLeft w:val="0"/>
          <w:marRight w:val="0"/>
          <w:marTop w:val="0"/>
          <w:marBottom w:val="0"/>
          <w:divBdr>
            <w:top w:val="none" w:sz="0" w:space="0" w:color="auto"/>
            <w:left w:val="none" w:sz="0" w:space="0" w:color="auto"/>
            <w:bottom w:val="none" w:sz="0" w:space="0" w:color="auto"/>
            <w:right w:val="none" w:sz="0" w:space="0" w:color="auto"/>
          </w:divBdr>
          <w:divsChild>
            <w:div w:id="370497074">
              <w:marLeft w:val="0"/>
              <w:marRight w:val="0"/>
              <w:marTop w:val="0"/>
              <w:marBottom w:val="0"/>
              <w:divBdr>
                <w:top w:val="none" w:sz="0" w:space="0" w:color="auto"/>
                <w:left w:val="none" w:sz="0" w:space="0" w:color="auto"/>
                <w:bottom w:val="none" w:sz="0" w:space="0" w:color="auto"/>
                <w:right w:val="none" w:sz="0" w:space="0" w:color="auto"/>
              </w:divBdr>
              <w:divsChild>
                <w:div w:id="1851330718">
                  <w:marLeft w:val="0"/>
                  <w:marRight w:val="0"/>
                  <w:marTop w:val="0"/>
                  <w:marBottom w:val="0"/>
                  <w:divBdr>
                    <w:top w:val="none" w:sz="0" w:space="0" w:color="auto"/>
                    <w:left w:val="none" w:sz="0" w:space="0" w:color="auto"/>
                    <w:bottom w:val="none" w:sz="0" w:space="0" w:color="auto"/>
                    <w:right w:val="none" w:sz="0" w:space="0" w:color="auto"/>
                  </w:divBdr>
                  <w:divsChild>
                    <w:div w:id="3296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1014">
      <w:bodyDiv w:val="1"/>
      <w:marLeft w:val="0"/>
      <w:marRight w:val="0"/>
      <w:marTop w:val="0"/>
      <w:marBottom w:val="0"/>
      <w:divBdr>
        <w:top w:val="none" w:sz="0" w:space="0" w:color="auto"/>
        <w:left w:val="none" w:sz="0" w:space="0" w:color="auto"/>
        <w:bottom w:val="none" w:sz="0" w:space="0" w:color="auto"/>
        <w:right w:val="none" w:sz="0" w:space="0" w:color="auto"/>
      </w:divBdr>
      <w:divsChild>
        <w:div w:id="1943148287">
          <w:marLeft w:val="0"/>
          <w:marRight w:val="0"/>
          <w:marTop w:val="0"/>
          <w:marBottom w:val="0"/>
          <w:divBdr>
            <w:top w:val="none" w:sz="0" w:space="0" w:color="auto"/>
            <w:left w:val="none" w:sz="0" w:space="0" w:color="auto"/>
            <w:bottom w:val="none" w:sz="0" w:space="0" w:color="auto"/>
            <w:right w:val="none" w:sz="0" w:space="0" w:color="auto"/>
          </w:divBdr>
          <w:divsChild>
            <w:div w:id="1705591389">
              <w:marLeft w:val="0"/>
              <w:marRight w:val="0"/>
              <w:marTop w:val="0"/>
              <w:marBottom w:val="0"/>
              <w:divBdr>
                <w:top w:val="none" w:sz="0" w:space="0" w:color="auto"/>
                <w:left w:val="none" w:sz="0" w:space="0" w:color="auto"/>
                <w:bottom w:val="none" w:sz="0" w:space="0" w:color="auto"/>
                <w:right w:val="none" w:sz="0" w:space="0" w:color="auto"/>
              </w:divBdr>
              <w:divsChild>
                <w:div w:id="361974408">
                  <w:marLeft w:val="0"/>
                  <w:marRight w:val="0"/>
                  <w:marTop w:val="0"/>
                  <w:marBottom w:val="0"/>
                  <w:divBdr>
                    <w:top w:val="none" w:sz="0" w:space="0" w:color="auto"/>
                    <w:left w:val="none" w:sz="0" w:space="0" w:color="auto"/>
                    <w:bottom w:val="none" w:sz="0" w:space="0" w:color="auto"/>
                    <w:right w:val="none" w:sz="0" w:space="0" w:color="auto"/>
                  </w:divBdr>
                  <w:divsChild>
                    <w:div w:id="19170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02528">
      <w:bodyDiv w:val="1"/>
      <w:marLeft w:val="0"/>
      <w:marRight w:val="0"/>
      <w:marTop w:val="0"/>
      <w:marBottom w:val="0"/>
      <w:divBdr>
        <w:top w:val="none" w:sz="0" w:space="0" w:color="auto"/>
        <w:left w:val="none" w:sz="0" w:space="0" w:color="auto"/>
        <w:bottom w:val="none" w:sz="0" w:space="0" w:color="auto"/>
        <w:right w:val="none" w:sz="0" w:space="0" w:color="auto"/>
      </w:divBdr>
      <w:divsChild>
        <w:div w:id="1705787565">
          <w:marLeft w:val="0"/>
          <w:marRight w:val="0"/>
          <w:marTop w:val="0"/>
          <w:marBottom w:val="0"/>
          <w:divBdr>
            <w:top w:val="none" w:sz="0" w:space="0" w:color="auto"/>
            <w:left w:val="none" w:sz="0" w:space="0" w:color="auto"/>
            <w:bottom w:val="none" w:sz="0" w:space="0" w:color="auto"/>
            <w:right w:val="none" w:sz="0" w:space="0" w:color="auto"/>
          </w:divBdr>
          <w:divsChild>
            <w:div w:id="743718755">
              <w:marLeft w:val="0"/>
              <w:marRight w:val="0"/>
              <w:marTop w:val="0"/>
              <w:marBottom w:val="0"/>
              <w:divBdr>
                <w:top w:val="none" w:sz="0" w:space="0" w:color="auto"/>
                <w:left w:val="none" w:sz="0" w:space="0" w:color="auto"/>
                <w:bottom w:val="none" w:sz="0" w:space="0" w:color="auto"/>
                <w:right w:val="none" w:sz="0" w:space="0" w:color="auto"/>
              </w:divBdr>
              <w:divsChild>
                <w:div w:id="1950430460">
                  <w:marLeft w:val="0"/>
                  <w:marRight w:val="0"/>
                  <w:marTop w:val="0"/>
                  <w:marBottom w:val="0"/>
                  <w:divBdr>
                    <w:top w:val="none" w:sz="0" w:space="0" w:color="auto"/>
                    <w:left w:val="none" w:sz="0" w:space="0" w:color="auto"/>
                    <w:bottom w:val="none" w:sz="0" w:space="0" w:color="auto"/>
                    <w:right w:val="none" w:sz="0" w:space="0" w:color="auto"/>
                  </w:divBdr>
                  <w:divsChild>
                    <w:div w:id="3757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9527">
      <w:bodyDiv w:val="1"/>
      <w:marLeft w:val="0"/>
      <w:marRight w:val="0"/>
      <w:marTop w:val="0"/>
      <w:marBottom w:val="0"/>
      <w:divBdr>
        <w:top w:val="none" w:sz="0" w:space="0" w:color="auto"/>
        <w:left w:val="none" w:sz="0" w:space="0" w:color="auto"/>
        <w:bottom w:val="none" w:sz="0" w:space="0" w:color="auto"/>
        <w:right w:val="none" w:sz="0" w:space="0" w:color="auto"/>
      </w:divBdr>
      <w:divsChild>
        <w:div w:id="1279406989">
          <w:marLeft w:val="0"/>
          <w:marRight w:val="0"/>
          <w:marTop w:val="0"/>
          <w:marBottom w:val="0"/>
          <w:divBdr>
            <w:top w:val="none" w:sz="0" w:space="0" w:color="auto"/>
            <w:left w:val="none" w:sz="0" w:space="0" w:color="auto"/>
            <w:bottom w:val="none" w:sz="0" w:space="0" w:color="auto"/>
            <w:right w:val="none" w:sz="0" w:space="0" w:color="auto"/>
          </w:divBdr>
          <w:divsChild>
            <w:div w:id="416286529">
              <w:marLeft w:val="0"/>
              <w:marRight w:val="0"/>
              <w:marTop w:val="0"/>
              <w:marBottom w:val="0"/>
              <w:divBdr>
                <w:top w:val="none" w:sz="0" w:space="0" w:color="auto"/>
                <w:left w:val="none" w:sz="0" w:space="0" w:color="auto"/>
                <w:bottom w:val="none" w:sz="0" w:space="0" w:color="auto"/>
                <w:right w:val="none" w:sz="0" w:space="0" w:color="auto"/>
              </w:divBdr>
              <w:divsChild>
                <w:div w:id="65344190">
                  <w:marLeft w:val="0"/>
                  <w:marRight w:val="0"/>
                  <w:marTop w:val="0"/>
                  <w:marBottom w:val="0"/>
                  <w:divBdr>
                    <w:top w:val="none" w:sz="0" w:space="0" w:color="auto"/>
                    <w:left w:val="none" w:sz="0" w:space="0" w:color="auto"/>
                    <w:bottom w:val="none" w:sz="0" w:space="0" w:color="auto"/>
                    <w:right w:val="none" w:sz="0" w:space="0" w:color="auto"/>
                  </w:divBdr>
                  <w:divsChild>
                    <w:div w:id="411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3536">
      <w:bodyDiv w:val="1"/>
      <w:marLeft w:val="0"/>
      <w:marRight w:val="0"/>
      <w:marTop w:val="0"/>
      <w:marBottom w:val="0"/>
      <w:divBdr>
        <w:top w:val="none" w:sz="0" w:space="0" w:color="auto"/>
        <w:left w:val="none" w:sz="0" w:space="0" w:color="auto"/>
        <w:bottom w:val="none" w:sz="0" w:space="0" w:color="auto"/>
        <w:right w:val="none" w:sz="0" w:space="0" w:color="auto"/>
      </w:divBdr>
      <w:divsChild>
        <w:div w:id="1945722951">
          <w:marLeft w:val="0"/>
          <w:marRight w:val="0"/>
          <w:marTop w:val="0"/>
          <w:marBottom w:val="0"/>
          <w:divBdr>
            <w:top w:val="none" w:sz="0" w:space="0" w:color="auto"/>
            <w:left w:val="none" w:sz="0" w:space="0" w:color="auto"/>
            <w:bottom w:val="none" w:sz="0" w:space="0" w:color="auto"/>
            <w:right w:val="none" w:sz="0" w:space="0" w:color="auto"/>
          </w:divBdr>
          <w:divsChild>
            <w:div w:id="1703746058">
              <w:marLeft w:val="0"/>
              <w:marRight w:val="0"/>
              <w:marTop w:val="0"/>
              <w:marBottom w:val="0"/>
              <w:divBdr>
                <w:top w:val="none" w:sz="0" w:space="0" w:color="auto"/>
                <w:left w:val="none" w:sz="0" w:space="0" w:color="auto"/>
                <w:bottom w:val="none" w:sz="0" w:space="0" w:color="auto"/>
                <w:right w:val="none" w:sz="0" w:space="0" w:color="auto"/>
              </w:divBdr>
              <w:divsChild>
                <w:div w:id="115100293">
                  <w:marLeft w:val="0"/>
                  <w:marRight w:val="0"/>
                  <w:marTop w:val="0"/>
                  <w:marBottom w:val="0"/>
                  <w:divBdr>
                    <w:top w:val="none" w:sz="0" w:space="0" w:color="auto"/>
                    <w:left w:val="none" w:sz="0" w:space="0" w:color="auto"/>
                    <w:bottom w:val="none" w:sz="0" w:space="0" w:color="auto"/>
                    <w:right w:val="none" w:sz="0" w:space="0" w:color="auto"/>
                  </w:divBdr>
                  <w:divsChild>
                    <w:div w:id="20955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1653">
      <w:bodyDiv w:val="1"/>
      <w:marLeft w:val="0"/>
      <w:marRight w:val="0"/>
      <w:marTop w:val="0"/>
      <w:marBottom w:val="0"/>
      <w:divBdr>
        <w:top w:val="none" w:sz="0" w:space="0" w:color="auto"/>
        <w:left w:val="none" w:sz="0" w:space="0" w:color="auto"/>
        <w:bottom w:val="none" w:sz="0" w:space="0" w:color="auto"/>
        <w:right w:val="none" w:sz="0" w:space="0" w:color="auto"/>
      </w:divBdr>
      <w:divsChild>
        <w:div w:id="328947886">
          <w:marLeft w:val="0"/>
          <w:marRight w:val="0"/>
          <w:marTop w:val="0"/>
          <w:marBottom w:val="0"/>
          <w:divBdr>
            <w:top w:val="none" w:sz="0" w:space="0" w:color="auto"/>
            <w:left w:val="none" w:sz="0" w:space="0" w:color="auto"/>
            <w:bottom w:val="none" w:sz="0" w:space="0" w:color="auto"/>
            <w:right w:val="none" w:sz="0" w:space="0" w:color="auto"/>
          </w:divBdr>
          <w:divsChild>
            <w:div w:id="1961717471">
              <w:marLeft w:val="0"/>
              <w:marRight w:val="0"/>
              <w:marTop w:val="0"/>
              <w:marBottom w:val="0"/>
              <w:divBdr>
                <w:top w:val="none" w:sz="0" w:space="0" w:color="auto"/>
                <w:left w:val="none" w:sz="0" w:space="0" w:color="auto"/>
                <w:bottom w:val="none" w:sz="0" w:space="0" w:color="auto"/>
                <w:right w:val="none" w:sz="0" w:space="0" w:color="auto"/>
              </w:divBdr>
              <w:divsChild>
                <w:div w:id="1884320736">
                  <w:marLeft w:val="0"/>
                  <w:marRight w:val="0"/>
                  <w:marTop w:val="0"/>
                  <w:marBottom w:val="0"/>
                  <w:divBdr>
                    <w:top w:val="none" w:sz="0" w:space="0" w:color="auto"/>
                    <w:left w:val="none" w:sz="0" w:space="0" w:color="auto"/>
                    <w:bottom w:val="none" w:sz="0" w:space="0" w:color="auto"/>
                    <w:right w:val="none" w:sz="0" w:space="0" w:color="auto"/>
                  </w:divBdr>
                  <w:divsChild>
                    <w:div w:id="9519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38771">
      <w:bodyDiv w:val="1"/>
      <w:marLeft w:val="0"/>
      <w:marRight w:val="0"/>
      <w:marTop w:val="0"/>
      <w:marBottom w:val="0"/>
      <w:divBdr>
        <w:top w:val="none" w:sz="0" w:space="0" w:color="auto"/>
        <w:left w:val="none" w:sz="0" w:space="0" w:color="auto"/>
        <w:bottom w:val="none" w:sz="0" w:space="0" w:color="auto"/>
        <w:right w:val="none" w:sz="0" w:space="0" w:color="auto"/>
      </w:divBdr>
      <w:divsChild>
        <w:div w:id="87892322">
          <w:marLeft w:val="0"/>
          <w:marRight w:val="0"/>
          <w:marTop w:val="0"/>
          <w:marBottom w:val="0"/>
          <w:divBdr>
            <w:top w:val="none" w:sz="0" w:space="0" w:color="auto"/>
            <w:left w:val="none" w:sz="0" w:space="0" w:color="auto"/>
            <w:bottom w:val="none" w:sz="0" w:space="0" w:color="auto"/>
            <w:right w:val="none" w:sz="0" w:space="0" w:color="auto"/>
          </w:divBdr>
          <w:divsChild>
            <w:div w:id="1583417975">
              <w:marLeft w:val="0"/>
              <w:marRight w:val="0"/>
              <w:marTop w:val="0"/>
              <w:marBottom w:val="0"/>
              <w:divBdr>
                <w:top w:val="none" w:sz="0" w:space="0" w:color="auto"/>
                <w:left w:val="none" w:sz="0" w:space="0" w:color="auto"/>
                <w:bottom w:val="none" w:sz="0" w:space="0" w:color="auto"/>
                <w:right w:val="none" w:sz="0" w:space="0" w:color="auto"/>
              </w:divBdr>
              <w:divsChild>
                <w:div w:id="178396671">
                  <w:marLeft w:val="0"/>
                  <w:marRight w:val="0"/>
                  <w:marTop w:val="0"/>
                  <w:marBottom w:val="0"/>
                  <w:divBdr>
                    <w:top w:val="none" w:sz="0" w:space="0" w:color="auto"/>
                    <w:left w:val="none" w:sz="0" w:space="0" w:color="auto"/>
                    <w:bottom w:val="none" w:sz="0" w:space="0" w:color="auto"/>
                    <w:right w:val="none" w:sz="0" w:space="0" w:color="auto"/>
                  </w:divBdr>
                  <w:divsChild>
                    <w:div w:id="9154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02331">
      <w:bodyDiv w:val="1"/>
      <w:marLeft w:val="0"/>
      <w:marRight w:val="0"/>
      <w:marTop w:val="0"/>
      <w:marBottom w:val="0"/>
      <w:divBdr>
        <w:top w:val="none" w:sz="0" w:space="0" w:color="auto"/>
        <w:left w:val="none" w:sz="0" w:space="0" w:color="auto"/>
        <w:bottom w:val="none" w:sz="0" w:space="0" w:color="auto"/>
        <w:right w:val="none" w:sz="0" w:space="0" w:color="auto"/>
      </w:divBdr>
      <w:divsChild>
        <w:div w:id="941306651">
          <w:marLeft w:val="0"/>
          <w:marRight w:val="0"/>
          <w:marTop w:val="0"/>
          <w:marBottom w:val="0"/>
          <w:divBdr>
            <w:top w:val="none" w:sz="0" w:space="0" w:color="auto"/>
            <w:left w:val="none" w:sz="0" w:space="0" w:color="auto"/>
            <w:bottom w:val="none" w:sz="0" w:space="0" w:color="auto"/>
            <w:right w:val="none" w:sz="0" w:space="0" w:color="auto"/>
          </w:divBdr>
          <w:divsChild>
            <w:div w:id="250168920">
              <w:marLeft w:val="0"/>
              <w:marRight w:val="0"/>
              <w:marTop w:val="0"/>
              <w:marBottom w:val="0"/>
              <w:divBdr>
                <w:top w:val="none" w:sz="0" w:space="0" w:color="auto"/>
                <w:left w:val="none" w:sz="0" w:space="0" w:color="auto"/>
                <w:bottom w:val="none" w:sz="0" w:space="0" w:color="auto"/>
                <w:right w:val="none" w:sz="0" w:space="0" w:color="auto"/>
              </w:divBdr>
              <w:divsChild>
                <w:div w:id="1368679425">
                  <w:marLeft w:val="0"/>
                  <w:marRight w:val="0"/>
                  <w:marTop w:val="0"/>
                  <w:marBottom w:val="0"/>
                  <w:divBdr>
                    <w:top w:val="none" w:sz="0" w:space="0" w:color="auto"/>
                    <w:left w:val="none" w:sz="0" w:space="0" w:color="auto"/>
                    <w:bottom w:val="none" w:sz="0" w:space="0" w:color="auto"/>
                    <w:right w:val="none" w:sz="0" w:space="0" w:color="auto"/>
                  </w:divBdr>
                  <w:divsChild>
                    <w:div w:id="6887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95109">
      <w:bodyDiv w:val="1"/>
      <w:marLeft w:val="0"/>
      <w:marRight w:val="0"/>
      <w:marTop w:val="0"/>
      <w:marBottom w:val="0"/>
      <w:divBdr>
        <w:top w:val="none" w:sz="0" w:space="0" w:color="auto"/>
        <w:left w:val="none" w:sz="0" w:space="0" w:color="auto"/>
        <w:bottom w:val="none" w:sz="0" w:space="0" w:color="auto"/>
        <w:right w:val="none" w:sz="0" w:space="0" w:color="auto"/>
      </w:divBdr>
      <w:divsChild>
        <w:div w:id="1310130798">
          <w:marLeft w:val="0"/>
          <w:marRight w:val="0"/>
          <w:marTop w:val="0"/>
          <w:marBottom w:val="0"/>
          <w:divBdr>
            <w:top w:val="none" w:sz="0" w:space="0" w:color="auto"/>
            <w:left w:val="none" w:sz="0" w:space="0" w:color="auto"/>
            <w:bottom w:val="none" w:sz="0" w:space="0" w:color="auto"/>
            <w:right w:val="none" w:sz="0" w:space="0" w:color="auto"/>
          </w:divBdr>
          <w:divsChild>
            <w:div w:id="358507302">
              <w:marLeft w:val="0"/>
              <w:marRight w:val="0"/>
              <w:marTop w:val="0"/>
              <w:marBottom w:val="0"/>
              <w:divBdr>
                <w:top w:val="none" w:sz="0" w:space="0" w:color="auto"/>
                <w:left w:val="none" w:sz="0" w:space="0" w:color="auto"/>
                <w:bottom w:val="none" w:sz="0" w:space="0" w:color="auto"/>
                <w:right w:val="none" w:sz="0" w:space="0" w:color="auto"/>
              </w:divBdr>
              <w:divsChild>
                <w:div w:id="1303850975">
                  <w:marLeft w:val="0"/>
                  <w:marRight w:val="0"/>
                  <w:marTop w:val="0"/>
                  <w:marBottom w:val="0"/>
                  <w:divBdr>
                    <w:top w:val="none" w:sz="0" w:space="0" w:color="auto"/>
                    <w:left w:val="none" w:sz="0" w:space="0" w:color="auto"/>
                    <w:bottom w:val="none" w:sz="0" w:space="0" w:color="auto"/>
                    <w:right w:val="none" w:sz="0" w:space="0" w:color="auto"/>
                  </w:divBdr>
                  <w:divsChild>
                    <w:div w:id="13264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4305">
      <w:bodyDiv w:val="1"/>
      <w:marLeft w:val="0"/>
      <w:marRight w:val="0"/>
      <w:marTop w:val="0"/>
      <w:marBottom w:val="0"/>
      <w:divBdr>
        <w:top w:val="none" w:sz="0" w:space="0" w:color="auto"/>
        <w:left w:val="none" w:sz="0" w:space="0" w:color="auto"/>
        <w:bottom w:val="none" w:sz="0" w:space="0" w:color="auto"/>
        <w:right w:val="none" w:sz="0" w:space="0" w:color="auto"/>
      </w:divBdr>
      <w:divsChild>
        <w:div w:id="588345116">
          <w:marLeft w:val="0"/>
          <w:marRight w:val="0"/>
          <w:marTop w:val="0"/>
          <w:marBottom w:val="0"/>
          <w:divBdr>
            <w:top w:val="none" w:sz="0" w:space="0" w:color="auto"/>
            <w:left w:val="none" w:sz="0" w:space="0" w:color="auto"/>
            <w:bottom w:val="none" w:sz="0" w:space="0" w:color="auto"/>
            <w:right w:val="none" w:sz="0" w:space="0" w:color="auto"/>
          </w:divBdr>
          <w:divsChild>
            <w:div w:id="1024867933">
              <w:marLeft w:val="0"/>
              <w:marRight w:val="0"/>
              <w:marTop w:val="0"/>
              <w:marBottom w:val="0"/>
              <w:divBdr>
                <w:top w:val="none" w:sz="0" w:space="0" w:color="auto"/>
                <w:left w:val="none" w:sz="0" w:space="0" w:color="auto"/>
                <w:bottom w:val="none" w:sz="0" w:space="0" w:color="auto"/>
                <w:right w:val="none" w:sz="0" w:space="0" w:color="auto"/>
              </w:divBdr>
              <w:divsChild>
                <w:div w:id="129790425">
                  <w:marLeft w:val="0"/>
                  <w:marRight w:val="0"/>
                  <w:marTop w:val="0"/>
                  <w:marBottom w:val="0"/>
                  <w:divBdr>
                    <w:top w:val="none" w:sz="0" w:space="0" w:color="auto"/>
                    <w:left w:val="none" w:sz="0" w:space="0" w:color="auto"/>
                    <w:bottom w:val="none" w:sz="0" w:space="0" w:color="auto"/>
                    <w:right w:val="none" w:sz="0" w:space="0" w:color="auto"/>
                  </w:divBdr>
                  <w:divsChild>
                    <w:div w:id="12831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20221">
      <w:bodyDiv w:val="1"/>
      <w:marLeft w:val="0"/>
      <w:marRight w:val="0"/>
      <w:marTop w:val="0"/>
      <w:marBottom w:val="0"/>
      <w:divBdr>
        <w:top w:val="none" w:sz="0" w:space="0" w:color="auto"/>
        <w:left w:val="none" w:sz="0" w:space="0" w:color="auto"/>
        <w:bottom w:val="none" w:sz="0" w:space="0" w:color="auto"/>
        <w:right w:val="none" w:sz="0" w:space="0" w:color="auto"/>
      </w:divBdr>
      <w:divsChild>
        <w:div w:id="304554091">
          <w:marLeft w:val="0"/>
          <w:marRight w:val="0"/>
          <w:marTop w:val="0"/>
          <w:marBottom w:val="0"/>
          <w:divBdr>
            <w:top w:val="none" w:sz="0" w:space="0" w:color="auto"/>
            <w:left w:val="none" w:sz="0" w:space="0" w:color="auto"/>
            <w:bottom w:val="none" w:sz="0" w:space="0" w:color="auto"/>
            <w:right w:val="none" w:sz="0" w:space="0" w:color="auto"/>
          </w:divBdr>
          <w:divsChild>
            <w:div w:id="665210682">
              <w:marLeft w:val="0"/>
              <w:marRight w:val="0"/>
              <w:marTop w:val="0"/>
              <w:marBottom w:val="0"/>
              <w:divBdr>
                <w:top w:val="none" w:sz="0" w:space="0" w:color="auto"/>
                <w:left w:val="none" w:sz="0" w:space="0" w:color="auto"/>
                <w:bottom w:val="none" w:sz="0" w:space="0" w:color="auto"/>
                <w:right w:val="none" w:sz="0" w:space="0" w:color="auto"/>
              </w:divBdr>
              <w:divsChild>
                <w:div w:id="657802082">
                  <w:marLeft w:val="0"/>
                  <w:marRight w:val="0"/>
                  <w:marTop w:val="0"/>
                  <w:marBottom w:val="0"/>
                  <w:divBdr>
                    <w:top w:val="none" w:sz="0" w:space="0" w:color="auto"/>
                    <w:left w:val="none" w:sz="0" w:space="0" w:color="auto"/>
                    <w:bottom w:val="none" w:sz="0" w:space="0" w:color="auto"/>
                    <w:right w:val="none" w:sz="0" w:space="0" w:color="auto"/>
                  </w:divBdr>
                  <w:divsChild>
                    <w:div w:id="1556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68790">
      <w:bodyDiv w:val="1"/>
      <w:marLeft w:val="0"/>
      <w:marRight w:val="0"/>
      <w:marTop w:val="0"/>
      <w:marBottom w:val="0"/>
      <w:divBdr>
        <w:top w:val="none" w:sz="0" w:space="0" w:color="auto"/>
        <w:left w:val="none" w:sz="0" w:space="0" w:color="auto"/>
        <w:bottom w:val="none" w:sz="0" w:space="0" w:color="auto"/>
        <w:right w:val="none" w:sz="0" w:space="0" w:color="auto"/>
      </w:divBdr>
      <w:divsChild>
        <w:div w:id="287860551">
          <w:marLeft w:val="0"/>
          <w:marRight w:val="0"/>
          <w:marTop w:val="0"/>
          <w:marBottom w:val="0"/>
          <w:divBdr>
            <w:top w:val="none" w:sz="0" w:space="0" w:color="auto"/>
            <w:left w:val="none" w:sz="0" w:space="0" w:color="auto"/>
            <w:bottom w:val="none" w:sz="0" w:space="0" w:color="auto"/>
            <w:right w:val="none" w:sz="0" w:space="0" w:color="auto"/>
          </w:divBdr>
          <w:divsChild>
            <w:div w:id="727074464">
              <w:marLeft w:val="0"/>
              <w:marRight w:val="0"/>
              <w:marTop w:val="0"/>
              <w:marBottom w:val="0"/>
              <w:divBdr>
                <w:top w:val="none" w:sz="0" w:space="0" w:color="auto"/>
                <w:left w:val="none" w:sz="0" w:space="0" w:color="auto"/>
                <w:bottom w:val="none" w:sz="0" w:space="0" w:color="auto"/>
                <w:right w:val="none" w:sz="0" w:space="0" w:color="auto"/>
              </w:divBdr>
              <w:divsChild>
                <w:div w:id="1506169519">
                  <w:marLeft w:val="0"/>
                  <w:marRight w:val="0"/>
                  <w:marTop w:val="0"/>
                  <w:marBottom w:val="0"/>
                  <w:divBdr>
                    <w:top w:val="none" w:sz="0" w:space="0" w:color="auto"/>
                    <w:left w:val="none" w:sz="0" w:space="0" w:color="auto"/>
                    <w:bottom w:val="none" w:sz="0" w:space="0" w:color="auto"/>
                    <w:right w:val="none" w:sz="0" w:space="0" w:color="auto"/>
                  </w:divBdr>
                  <w:divsChild>
                    <w:div w:id="1607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07101">
      <w:bodyDiv w:val="1"/>
      <w:marLeft w:val="0"/>
      <w:marRight w:val="0"/>
      <w:marTop w:val="0"/>
      <w:marBottom w:val="0"/>
      <w:divBdr>
        <w:top w:val="none" w:sz="0" w:space="0" w:color="auto"/>
        <w:left w:val="none" w:sz="0" w:space="0" w:color="auto"/>
        <w:bottom w:val="none" w:sz="0" w:space="0" w:color="auto"/>
        <w:right w:val="none" w:sz="0" w:space="0" w:color="auto"/>
      </w:divBdr>
      <w:divsChild>
        <w:div w:id="51849504">
          <w:marLeft w:val="0"/>
          <w:marRight w:val="0"/>
          <w:marTop w:val="0"/>
          <w:marBottom w:val="0"/>
          <w:divBdr>
            <w:top w:val="none" w:sz="0" w:space="0" w:color="auto"/>
            <w:left w:val="none" w:sz="0" w:space="0" w:color="auto"/>
            <w:bottom w:val="none" w:sz="0" w:space="0" w:color="auto"/>
            <w:right w:val="none" w:sz="0" w:space="0" w:color="auto"/>
          </w:divBdr>
          <w:divsChild>
            <w:div w:id="2059235883">
              <w:marLeft w:val="0"/>
              <w:marRight w:val="0"/>
              <w:marTop w:val="0"/>
              <w:marBottom w:val="0"/>
              <w:divBdr>
                <w:top w:val="none" w:sz="0" w:space="0" w:color="auto"/>
                <w:left w:val="none" w:sz="0" w:space="0" w:color="auto"/>
                <w:bottom w:val="none" w:sz="0" w:space="0" w:color="auto"/>
                <w:right w:val="none" w:sz="0" w:space="0" w:color="auto"/>
              </w:divBdr>
              <w:divsChild>
                <w:div w:id="1514146473">
                  <w:marLeft w:val="0"/>
                  <w:marRight w:val="0"/>
                  <w:marTop w:val="0"/>
                  <w:marBottom w:val="0"/>
                  <w:divBdr>
                    <w:top w:val="none" w:sz="0" w:space="0" w:color="auto"/>
                    <w:left w:val="none" w:sz="0" w:space="0" w:color="auto"/>
                    <w:bottom w:val="none" w:sz="0" w:space="0" w:color="auto"/>
                    <w:right w:val="none" w:sz="0" w:space="0" w:color="auto"/>
                  </w:divBdr>
                  <w:divsChild>
                    <w:div w:id="12876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5386">
      <w:bodyDiv w:val="1"/>
      <w:marLeft w:val="0"/>
      <w:marRight w:val="0"/>
      <w:marTop w:val="0"/>
      <w:marBottom w:val="0"/>
      <w:divBdr>
        <w:top w:val="none" w:sz="0" w:space="0" w:color="auto"/>
        <w:left w:val="none" w:sz="0" w:space="0" w:color="auto"/>
        <w:bottom w:val="none" w:sz="0" w:space="0" w:color="auto"/>
        <w:right w:val="none" w:sz="0" w:space="0" w:color="auto"/>
      </w:divBdr>
      <w:divsChild>
        <w:div w:id="255333769">
          <w:marLeft w:val="0"/>
          <w:marRight w:val="0"/>
          <w:marTop w:val="0"/>
          <w:marBottom w:val="0"/>
          <w:divBdr>
            <w:top w:val="none" w:sz="0" w:space="0" w:color="auto"/>
            <w:left w:val="none" w:sz="0" w:space="0" w:color="auto"/>
            <w:bottom w:val="none" w:sz="0" w:space="0" w:color="auto"/>
            <w:right w:val="none" w:sz="0" w:space="0" w:color="auto"/>
          </w:divBdr>
          <w:divsChild>
            <w:div w:id="1903329176">
              <w:marLeft w:val="0"/>
              <w:marRight w:val="0"/>
              <w:marTop w:val="0"/>
              <w:marBottom w:val="0"/>
              <w:divBdr>
                <w:top w:val="none" w:sz="0" w:space="0" w:color="auto"/>
                <w:left w:val="none" w:sz="0" w:space="0" w:color="auto"/>
                <w:bottom w:val="none" w:sz="0" w:space="0" w:color="auto"/>
                <w:right w:val="none" w:sz="0" w:space="0" w:color="auto"/>
              </w:divBdr>
              <w:divsChild>
                <w:div w:id="1965572360">
                  <w:marLeft w:val="0"/>
                  <w:marRight w:val="0"/>
                  <w:marTop w:val="0"/>
                  <w:marBottom w:val="0"/>
                  <w:divBdr>
                    <w:top w:val="none" w:sz="0" w:space="0" w:color="auto"/>
                    <w:left w:val="none" w:sz="0" w:space="0" w:color="auto"/>
                    <w:bottom w:val="none" w:sz="0" w:space="0" w:color="auto"/>
                    <w:right w:val="none" w:sz="0" w:space="0" w:color="auto"/>
                  </w:divBdr>
                  <w:divsChild>
                    <w:div w:id="1951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48135">
      <w:bodyDiv w:val="1"/>
      <w:marLeft w:val="0"/>
      <w:marRight w:val="0"/>
      <w:marTop w:val="0"/>
      <w:marBottom w:val="0"/>
      <w:divBdr>
        <w:top w:val="none" w:sz="0" w:space="0" w:color="auto"/>
        <w:left w:val="none" w:sz="0" w:space="0" w:color="auto"/>
        <w:bottom w:val="none" w:sz="0" w:space="0" w:color="auto"/>
        <w:right w:val="none" w:sz="0" w:space="0" w:color="auto"/>
      </w:divBdr>
      <w:divsChild>
        <w:div w:id="449978449">
          <w:marLeft w:val="0"/>
          <w:marRight w:val="0"/>
          <w:marTop w:val="0"/>
          <w:marBottom w:val="0"/>
          <w:divBdr>
            <w:top w:val="none" w:sz="0" w:space="0" w:color="auto"/>
            <w:left w:val="none" w:sz="0" w:space="0" w:color="auto"/>
            <w:bottom w:val="none" w:sz="0" w:space="0" w:color="auto"/>
            <w:right w:val="none" w:sz="0" w:space="0" w:color="auto"/>
          </w:divBdr>
          <w:divsChild>
            <w:div w:id="1430656546">
              <w:marLeft w:val="0"/>
              <w:marRight w:val="0"/>
              <w:marTop w:val="0"/>
              <w:marBottom w:val="0"/>
              <w:divBdr>
                <w:top w:val="none" w:sz="0" w:space="0" w:color="auto"/>
                <w:left w:val="none" w:sz="0" w:space="0" w:color="auto"/>
                <w:bottom w:val="none" w:sz="0" w:space="0" w:color="auto"/>
                <w:right w:val="none" w:sz="0" w:space="0" w:color="auto"/>
              </w:divBdr>
              <w:divsChild>
                <w:div w:id="1243024043">
                  <w:marLeft w:val="0"/>
                  <w:marRight w:val="0"/>
                  <w:marTop w:val="0"/>
                  <w:marBottom w:val="0"/>
                  <w:divBdr>
                    <w:top w:val="none" w:sz="0" w:space="0" w:color="auto"/>
                    <w:left w:val="none" w:sz="0" w:space="0" w:color="auto"/>
                    <w:bottom w:val="none" w:sz="0" w:space="0" w:color="auto"/>
                    <w:right w:val="none" w:sz="0" w:space="0" w:color="auto"/>
                  </w:divBdr>
                  <w:divsChild>
                    <w:div w:id="372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96724">
      <w:bodyDiv w:val="1"/>
      <w:marLeft w:val="0"/>
      <w:marRight w:val="0"/>
      <w:marTop w:val="0"/>
      <w:marBottom w:val="0"/>
      <w:divBdr>
        <w:top w:val="none" w:sz="0" w:space="0" w:color="auto"/>
        <w:left w:val="none" w:sz="0" w:space="0" w:color="auto"/>
        <w:bottom w:val="none" w:sz="0" w:space="0" w:color="auto"/>
        <w:right w:val="none" w:sz="0" w:space="0" w:color="auto"/>
      </w:divBdr>
      <w:divsChild>
        <w:div w:id="1861969959">
          <w:marLeft w:val="0"/>
          <w:marRight w:val="0"/>
          <w:marTop w:val="0"/>
          <w:marBottom w:val="0"/>
          <w:divBdr>
            <w:top w:val="none" w:sz="0" w:space="0" w:color="auto"/>
            <w:left w:val="none" w:sz="0" w:space="0" w:color="auto"/>
            <w:bottom w:val="none" w:sz="0" w:space="0" w:color="auto"/>
            <w:right w:val="none" w:sz="0" w:space="0" w:color="auto"/>
          </w:divBdr>
          <w:divsChild>
            <w:div w:id="1257589661">
              <w:marLeft w:val="0"/>
              <w:marRight w:val="0"/>
              <w:marTop w:val="0"/>
              <w:marBottom w:val="0"/>
              <w:divBdr>
                <w:top w:val="none" w:sz="0" w:space="0" w:color="auto"/>
                <w:left w:val="none" w:sz="0" w:space="0" w:color="auto"/>
                <w:bottom w:val="none" w:sz="0" w:space="0" w:color="auto"/>
                <w:right w:val="none" w:sz="0" w:space="0" w:color="auto"/>
              </w:divBdr>
              <w:divsChild>
                <w:div w:id="484933049">
                  <w:marLeft w:val="0"/>
                  <w:marRight w:val="0"/>
                  <w:marTop w:val="0"/>
                  <w:marBottom w:val="0"/>
                  <w:divBdr>
                    <w:top w:val="none" w:sz="0" w:space="0" w:color="auto"/>
                    <w:left w:val="none" w:sz="0" w:space="0" w:color="auto"/>
                    <w:bottom w:val="none" w:sz="0" w:space="0" w:color="auto"/>
                    <w:right w:val="none" w:sz="0" w:space="0" w:color="auto"/>
                  </w:divBdr>
                  <w:divsChild>
                    <w:div w:id="4816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36649">
      <w:bodyDiv w:val="1"/>
      <w:marLeft w:val="0"/>
      <w:marRight w:val="0"/>
      <w:marTop w:val="0"/>
      <w:marBottom w:val="0"/>
      <w:divBdr>
        <w:top w:val="none" w:sz="0" w:space="0" w:color="auto"/>
        <w:left w:val="none" w:sz="0" w:space="0" w:color="auto"/>
        <w:bottom w:val="none" w:sz="0" w:space="0" w:color="auto"/>
        <w:right w:val="none" w:sz="0" w:space="0" w:color="auto"/>
      </w:divBdr>
      <w:divsChild>
        <w:div w:id="665016294">
          <w:marLeft w:val="0"/>
          <w:marRight w:val="0"/>
          <w:marTop w:val="0"/>
          <w:marBottom w:val="0"/>
          <w:divBdr>
            <w:top w:val="none" w:sz="0" w:space="0" w:color="auto"/>
            <w:left w:val="none" w:sz="0" w:space="0" w:color="auto"/>
            <w:bottom w:val="none" w:sz="0" w:space="0" w:color="auto"/>
            <w:right w:val="none" w:sz="0" w:space="0" w:color="auto"/>
          </w:divBdr>
          <w:divsChild>
            <w:div w:id="292911130">
              <w:marLeft w:val="0"/>
              <w:marRight w:val="0"/>
              <w:marTop w:val="0"/>
              <w:marBottom w:val="0"/>
              <w:divBdr>
                <w:top w:val="none" w:sz="0" w:space="0" w:color="auto"/>
                <w:left w:val="none" w:sz="0" w:space="0" w:color="auto"/>
                <w:bottom w:val="none" w:sz="0" w:space="0" w:color="auto"/>
                <w:right w:val="none" w:sz="0" w:space="0" w:color="auto"/>
              </w:divBdr>
              <w:divsChild>
                <w:div w:id="1055816523">
                  <w:marLeft w:val="0"/>
                  <w:marRight w:val="0"/>
                  <w:marTop w:val="0"/>
                  <w:marBottom w:val="0"/>
                  <w:divBdr>
                    <w:top w:val="none" w:sz="0" w:space="0" w:color="auto"/>
                    <w:left w:val="none" w:sz="0" w:space="0" w:color="auto"/>
                    <w:bottom w:val="none" w:sz="0" w:space="0" w:color="auto"/>
                    <w:right w:val="none" w:sz="0" w:space="0" w:color="auto"/>
                  </w:divBdr>
                  <w:divsChild>
                    <w:div w:id="19221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23825">
      <w:bodyDiv w:val="1"/>
      <w:marLeft w:val="0"/>
      <w:marRight w:val="0"/>
      <w:marTop w:val="0"/>
      <w:marBottom w:val="0"/>
      <w:divBdr>
        <w:top w:val="none" w:sz="0" w:space="0" w:color="auto"/>
        <w:left w:val="none" w:sz="0" w:space="0" w:color="auto"/>
        <w:bottom w:val="none" w:sz="0" w:space="0" w:color="auto"/>
        <w:right w:val="none" w:sz="0" w:space="0" w:color="auto"/>
      </w:divBdr>
      <w:divsChild>
        <w:div w:id="1292982470">
          <w:marLeft w:val="0"/>
          <w:marRight w:val="0"/>
          <w:marTop w:val="0"/>
          <w:marBottom w:val="0"/>
          <w:divBdr>
            <w:top w:val="none" w:sz="0" w:space="0" w:color="auto"/>
            <w:left w:val="none" w:sz="0" w:space="0" w:color="auto"/>
            <w:bottom w:val="none" w:sz="0" w:space="0" w:color="auto"/>
            <w:right w:val="none" w:sz="0" w:space="0" w:color="auto"/>
          </w:divBdr>
          <w:divsChild>
            <w:div w:id="2093240384">
              <w:marLeft w:val="0"/>
              <w:marRight w:val="0"/>
              <w:marTop w:val="0"/>
              <w:marBottom w:val="0"/>
              <w:divBdr>
                <w:top w:val="none" w:sz="0" w:space="0" w:color="auto"/>
                <w:left w:val="none" w:sz="0" w:space="0" w:color="auto"/>
                <w:bottom w:val="none" w:sz="0" w:space="0" w:color="auto"/>
                <w:right w:val="none" w:sz="0" w:space="0" w:color="auto"/>
              </w:divBdr>
              <w:divsChild>
                <w:div w:id="1488866309">
                  <w:marLeft w:val="0"/>
                  <w:marRight w:val="0"/>
                  <w:marTop w:val="0"/>
                  <w:marBottom w:val="0"/>
                  <w:divBdr>
                    <w:top w:val="none" w:sz="0" w:space="0" w:color="auto"/>
                    <w:left w:val="none" w:sz="0" w:space="0" w:color="auto"/>
                    <w:bottom w:val="none" w:sz="0" w:space="0" w:color="auto"/>
                    <w:right w:val="none" w:sz="0" w:space="0" w:color="auto"/>
                  </w:divBdr>
                  <w:divsChild>
                    <w:div w:id="19455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89224">
      <w:bodyDiv w:val="1"/>
      <w:marLeft w:val="0"/>
      <w:marRight w:val="0"/>
      <w:marTop w:val="0"/>
      <w:marBottom w:val="0"/>
      <w:divBdr>
        <w:top w:val="none" w:sz="0" w:space="0" w:color="auto"/>
        <w:left w:val="none" w:sz="0" w:space="0" w:color="auto"/>
        <w:bottom w:val="none" w:sz="0" w:space="0" w:color="auto"/>
        <w:right w:val="none" w:sz="0" w:space="0" w:color="auto"/>
      </w:divBdr>
      <w:divsChild>
        <w:div w:id="614484929">
          <w:marLeft w:val="0"/>
          <w:marRight w:val="0"/>
          <w:marTop w:val="0"/>
          <w:marBottom w:val="0"/>
          <w:divBdr>
            <w:top w:val="none" w:sz="0" w:space="0" w:color="auto"/>
            <w:left w:val="none" w:sz="0" w:space="0" w:color="auto"/>
            <w:bottom w:val="none" w:sz="0" w:space="0" w:color="auto"/>
            <w:right w:val="none" w:sz="0" w:space="0" w:color="auto"/>
          </w:divBdr>
          <w:divsChild>
            <w:div w:id="95486200">
              <w:marLeft w:val="0"/>
              <w:marRight w:val="0"/>
              <w:marTop w:val="0"/>
              <w:marBottom w:val="0"/>
              <w:divBdr>
                <w:top w:val="none" w:sz="0" w:space="0" w:color="auto"/>
                <w:left w:val="none" w:sz="0" w:space="0" w:color="auto"/>
                <w:bottom w:val="none" w:sz="0" w:space="0" w:color="auto"/>
                <w:right w:val="none" w:sz="0" w:space="0" w:color="auto"/>
              </w:divBdr>
              <w:divsChild>
                <w:div w:id="1664504174">
                  <w:marLeft w:val="0"/>
                  <w:marRight w:val="0"/>
                  <w:marTop w:val="0"/>
                  <w:marBottom w:val="0"/>
                  <w:divBdr>
                    <w:top w:val="none" w:sz="0" w:space="0" w:color="auto"/>
                    <w:left w:val="none" w:sz="0" w:space="0" w:color="auto"/>
                    <w:bottom w:val="none" w:sz="0" w:space="0" w:color="auto"/>
                    <w:right w:val="none" w:sz="0" w:space="0" w:color="auto"/>
                  </w:divBdr>
                  <w:divsChild>
                    <w:div w:id="12012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45124">
      <w:bodyDiv w:val="1"/>
      <w:marLeft w:val="0"/>
      <w:marRight w:val="0"/>
      <w:marTop w:val="0"/>
      <w:marBottom w:val="0"/>
      <w:divBdr>
        <w:top w:val="none" w:sz="0" w:space="0" w:color="auto"/>
        <w:left w:val="none" w:sz="0" w:space="0" w:color="auto"/>
        <w:bottom w:val="none" w:sz="0" w:space="0" w:color="auto"/>
        <w:right w:val="none" w:sz="0" w:space="0" w:color="auto"/>
      </w:divBdr>
      <w:divsChild>
        <w:div w:id="1481920246">
          <w:marLeft w:val="0"/>
          <w:marRight w:val="0"/>
          <w:marTop w:val="0"/>
          <w:marBottom w:val="0"/>
          <w:divBdr>
            <w:top w:val="none" w:sz="0" w:space="0" w:color="auto"/>
            <w:left w:val="none" w:sz="0" w:space="0" w:color="auto"/>
            <w:bottom w:val="none" w:sz="0" w:space="0" w:color="auto"/>
            <w:right w:val="none" w:sz="0" w:space="0" w:color="auto"/>
          </w:divBdr>
          <w:divsChild>
            <w:div w:id="1694066764">
              <w:marLeft w:val="0"/>
              <w:marRight w:val="0"/>
              <w:marTop w:val="0"/>
              <w:marBottom w:val="0"/>
              <w:divBdr>
                <w:top w:val="none" w:sz="0" w:space="0" w:color="auto"/>
                <w:left w:val="none" w:sz="0" w:space="0" w:color="auto"/>
                <w:bottom w:val="none" w:sz="0" w:space="0" w:color="auto"/>
                <w:right w:val="none" w:sz="0" w:space="0" w:color="auto"/>
              </w:divBdr>
              <w:divsChild>
                <w:div w:id="309362433">
                  <w:marLeft w:val="0"/>
                  <w:marRight w:val="0"/>
                  <w:marTop w:val="0"/>
                  <w:marBottom w:val="0"/>
                  <w:divBdr>
                    <w:top w:val="none" w:sz="0" w:space="0" w:color="auto"/>
                    <w:left w:val="none" w:sz="0" w:space="0" w:color="auto"/>
                    <w:bottom w:val="none" w:sz="0" w:space="0" w:color="auto"/>
                    <w:right w:val="none" w:sz="0" w:space="0" w:color="auto"/>
                  </w:divBdr>
                  <w:divsChild>
                    <w:div w:id="5344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6212">
      <w:bodyDiv w:val="1"/>
      <w:marLeft w:val="0"/>
      <w:marRight w:val="0"/>
      <w:marTop w:val="0"/>
      <w:marBottom w:val="0"/>
      <w:divBdr>
        <w:top w:val="none" w:sz="0" w:space="0" w:color="auto"/>
        <w:left w:val="none" w:sz="0" w:space="0" w:color="auto"/>
        <w:bottom w:val="none" w:sz="0" w:space="0" w:color="auto"/>
        <w:right w:val="none" w:sz="0" w:space="0" w:color="auto"/>
      </w:divBdr>
      <w:divsChild>
        <w:div w:id="1721904483">
          <w:marLeft w:val="0"/>
          <w:marRight w:val="0"/>
          <w:marTop w:val="0"/>
          <w:marBottom w:val="0"/>
          <w:divBdr>
            <w:top w:val="none" w:sz="0" w:space="0" w:color="auto"/>
            <w:left w:val="none" w:sz="0" w:space="0" w:color="auto"/>
            <w:bottom w:val="none" w:sz="0" w:space="0" w:color="auto"/>
            <w:right w:val="none" w:sz="0" w:space="0" w:color="auto"/>
          </w:divBdr>
          <w:divsChild>
            <w:div w:id="664287102">
              <w:marLeft w:val="0"/>
              <w:marRight w:val="0"/>
              <w:marTop w:val="0"/>
              <w:marBottom w:val="0"/>
              <w:divBdr>
                <w:top w:val="none" w:sz="0" w:space="0" w:color="auto"/>
                <w:left w:val="none" w:sz="0" w:space="0" w:color="auto"/>
                <w:bottom w:val="none" w:sz="0" w:space="0" w:color="auto"/>
                <w:right w:val="none" w:sz="0" w:space="0" w:color="auto"/>
              </w:divBdr>
              <w:divsChild>
                <w:div w:id="520440625">
                  <w:marLeft w:val="0"/>
                  <w:marRight w:val="0"/>
                  <w:marTop w:val="0"/>
                  <w:marBottom w:val="0"/>
                  <w:divBdr>
                    <w:top w:val="none" w:sz="0" w:space="0" w:color="auto"/>
                    <w:left w:val="none" w:sz="0" w:space="0" w:color="auto"/>
                    <w:bottom w:val="none" w:sz="0" w:space="0" w:color="auto"/>
                    <w:right w:val="none" w:sz="0" w:space="0" w:color="auto"/>
                  </w:divBdr>
                  <w:divsChild>
                    <w:div w:id="13422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647">
      <w:bodyDiv w:val="1"/>
      <w:marLeft w:val="0"/>
      <w:marRight w:val="0"/>
      <w:marTop w:val="0"/>
      <w:marBottom w:val="0"/>
      <w:divBdr>
        <w:top w:val="none" w:sz="0" w:space="0" w:color="auto"/>
        <w:left w:val="none" w:sz="0" w:space="0" w:color="auto"/>
        <w:bottom w:val="none" w:sz="0" w:space="0" w:color="auto"/>
        <w:right w:val="none" w:sz="0" w:space="0" w:color="auto"/>
      </w:divBdr>
      <w:divsChild>
        <w:div w:id="68698585">
          <w:marLeft w:val="0"/>
          <w:marRight w:val="0"/>
          <w:marTop w:val="0"/>
          <w:marBottom w:val="0"/>
          <w:divBdr>
            <w:top w:val="none" w:sz="0" w:space="0" w:color="auto"/>
            <w:left w:val="none" w:sz="0" w:space="0" w:color="auto"/>
            <w:bottom w:val="none" w:sz="0" w:space="0" w:color="auto"/>
            <w:right w:val="none" w:sz="0" w:space="0" w:color="auto"/>
          </w:divBdr>
          <w:divsChild>
            <w:div w:id="1398749848">
              <w:marLeft w:val="0"/>
              <w:marRight w:val="0"/>
              <w:marTop w:val="0"/>
              <w:marBottom w:val="0"/>
              <w:divBdr>
                <w:top w:val="none" w:sz="0" w:space="0" w:color="auto"/>
                <w:left w:val="none" w:sz="0" w:space="0" w:color="auto"/>
                <w:bottom w:val="none" w:sz="0" w:space="0" w:color="auto"/>
                <w:right w:val="none" w:sz="0" w:space="0" w:color="auto"/>
              </w:divBdr>
              <w:divsChild>
                <w:div w:id="16319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4986">
      <w:bodyDiv w:val="1"/>
      <w:marLeft w:val="0"/>
      <w:marRight w:val="0"/>
      <w:marTop w:val="0"/>
      <w:marBottom w:val="0"/>
      <w:divBdr>
        <w:top w:val="none" w:sz="0" w:space="0" w:color="auto"/>
        <w:left w:val="none" w:sz="0" w:space="0" w:color="auto"/>
        <w:bottom w:val="none" w:sz="0" w:space="0" w:color="auto"/>
        <w:right w:val="none" w:sz="0" w:space="0" w:color="auto"/>
      </w:divBdr>
      <w:divsChild>
        <w:div w:id="1012876471">
          <w:marLeft w:val="0"/>
          <w:marRight w:val="0"/>
          <w:marTop w:val="0"/>
          <w:marBottom w:val="0"/>
          <w:divBdr>
            <w:top w:val="none" w:sz="0" w:space="0" w:color="auto"/>
            <w:left w:val="none" w:sz="0" w:space="0" w:color="auto"/>
            <w:bottom w:val="none" w:sz="0" w:space="0" w:color="auto"/>
            <w:right w:val="none" w:sz="0" w:space="0" w:color="auto"/>
          </w:divBdr>
          <w:divsChild>
            <w:div w:id="202795043">
              <w:marLeft w:val="0"/>
              <w:marRight w:val="0"/>
              <w:marTop w:val="0"/>
              <w:marBottom w:val="0"/>
              <w:divBdr>
                <w:top w:val="none" w:sz="0" w:space="0" w:color="auto"/>
                <w:left w:val="none" w:sz="0" w:space="0" w:color="auto"/>
                <w:bottom w:val="none" w:sz="0" w:space="0" w:color="auto"/>
                <w:right w:val="none" w:sz="0" w:space="0" w:color="auto"/>
              </w:divBdr>
              <w:divsChild>
                <w:div w:id="209223165">
                  <w:marLeft w:val="0"/>
                  <w:marRight w:val="0"/>
                  <w:marTop w:val="0"/>
                  <w:marBottom w:val="0"/>
                  <w:divBdr>
                    <w:top w:val="none" w:sz="0" w:space="0" w:color="auto"/>
                    <w:left w:val="none" w:sz="0" w:space="0" w:color="auto"/>
                    <w:bottom w:val="none" w:sz="0" w:space="0" w:color="auto"/>
                    <w:right w:val="none" w:sz="0" w:space="0" w:color="auto"/>
                  </w:divBdr>
                  <w:divsChild>
                    <w:div w:id="771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61616">
      <w:bodyDiv w:val="1"/>
      <w:marLeft w:val="0"/>
      <w:marRight w:val="0"/>
      <w:marTop w:val="0"/>
      <w:marBottom w:val="0"/>
      <w:divBdr>
        <w:top w:val="none" w:sz="0" w:space="0" w:color="auto"/>
        <w:left w:val="none" w:sz="0" w:space="0" w:color="auto"/>
        <w:bottom w:val="none" w:sz="0" w:space="0" w:color="auto"/>
        <w:right w:val="none" w:sz="0" w:space="0" w:color="auto"/>
      </w:divBdr>
      <w:divsChild>
        <w:div w:id="2014453184">
          <w:marLeft w:val="0"/>
          <w:marRight w:val="0"/>
          <w:marTop w:val="0"/>
          <w:marBottom w:val="0"/>
          <w:divBdr>
            <w:top w:val="none" w:sz="0" w:space="0" w:color="auto"/>
            <w:left w:val="none" w:sz="0" w:space="0" w:color="auto"/>
            <w:bottom w:val="none" w:sz="0" w:space="0" w:color="auto"/>
            <w:right w:val="none" w:sz="0" w:space="0" w:color="auto"/>
          </w:divBdr>
          <w:divsChild>
            <w:div w:id="710882654">
              <w:marLeft w:val="0"/>
              <w:marRight w:val="0"/>
              <w:marTop w:val="0"/>
              <w:marBottom w:val="0"/>
              <w:divBdr>
                <w:top w:val="none" w:sz="0" w:space="0" w:color="auto"/>
                <w:left w:val="none" w:sz="0" w:space="0" w:color="auto"/>
                <w:bottom w:val="none" w:sz="0" w:space="0" w:color="auto"/>
                <w:right w:val="none" w:sz="0" w:space="0" w:color="auto"/>
              </w:divBdr>
              <w:divsChild>
                <w:div w:id="898201282">
                  <w:marLeft w:val="0"/>
                  <w:marRight w:val="0"/>
                  <w:marTop w:val="0"/>
                  <w:marBottom w:val="0"/>
                  <w:divBdr>
                    <w:top w:val="none" w:sz="0" w:space="0" w:color="auto"/>
                    <w:left w:val="none" w:sz="0" w:space="0" w:color="auto"/>
                    <w:bottom w:val="none" w:sz="0" w:space="0" w:color="auto"/>
                    <w:right w:val="none" w:sz="0" w:space="0" w:color="auto"/>
                  </w:divBdr>
                  <w:divsChild>
                    <w:div w:id="4811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3635">
      <w:bodyDiv w:val="1"/>
      <w:marLeft w:val="0"/>
      <w:marRight w:val="0"/>
      <w:marTop w:val="0"/>
      <w:marBottom w:val="0"/>
      <w:divBdr>
        <w:top w:val="none" w:sz="0" w:space="0" w:color="auto"/>
        <w:left w:val="none" w:sz="0" w:space="0" w:color="auto"/>
        <w:bottom w:val="none" w:sz="0" w:space="0" w:color="auto"/>
        <w:right w:val="none" w:sz="0" w:space="0" w:color="auto"/>
      </w:divBdr>
      <w:divsChild>
        <w:div w:id="576520401">
          <w:marLeft w:val="0"/>
          <w:marRight w:val="0"/>
          <w:marTop w:val="0"/>
          <w:marBottom w:val="0"/>
          <w:divBdr>
            <w:top w:val="none" w:sz="0" w:space="0" w:color="auto"/>
            <w:left w:val="none" w:sz="0" w:space="0" w:color="auto"/>
            <w:bottom w:val="none" w:sz="0" w:space="0" w:color="auto"/>
            <w:right w:val="none" w:sz="0" w:space="0" w:color="auto"/>
          </w:divBdr>
          <w:divsChild>
            <w:div w:id="1172524412">
              <w:marLeft w:val="0"/>
              <w:marRight w:val="0"/>
              <w:marTop w:val="0"/>
              <w:marBottom w:val="0"/>
              <w:divBdr>
                <w:top w:val="none" w:sz="0" w:space="0" w:color="auto"/>
                <w:left w:val="none" w:sz="0" w:space="0" w:color="auto"/>
                <w:bottom w:val="none" w:sz="0" w:space="0" w:color="auto"/>
                <w:right w:val="none" w:sz="0" w:space="0" w:color="auto"/>
              </w:divBdr>
              <w:divsChild>
                <w:div w:id="1690763506">
                  <w:marLeft w:val="0"/>
                  <w:marRight w:val="0"/>
                  <w:marTop w:val="0"/>
                  <w:marBottom w:val="0"/>
                  <w:divBdr>
                    <w:top w:val="none" w:sz="0" w:space="0" w:color="auto"/>
                    <w:left w:val="none" w:sz="0" w:space="0" w:color="auto"/>
                    <w:bottom w:val="none" w:sz="0" w:space="0" w:color="auto"/>
                    <w:right w:val="none" w:sz="0" w:space="0" w:color="auto"/>
                  </w:divBdr>
                  <w:divsChild>
                    <w:div w:id="1717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6067">
      <w:bodyDiv w:val="1"/>
      <w:marLeft w:val="0"/>
      <w:marRight w:val="0"/>
      <w:marTop w:val="0"/>
      <w:marBottom w:val="0"/>
      <w:divBdr>
        <w:top w:val="none" w:sz="0" w:space="0" w:color="auto"/>
        <w:left w:val="none" w:sz="0" w:space="0" w:color="auto"/>
        <w:bottom w:val="none" w:sz="0" w:space="0" w:color="auto"/>
        <w:right w:val="none" w:sz="0" w:space="0" w:color="auto"/>
      </w:divBdr>
      <w:divsChild>
        <w:div w:id="983966568">
          <w:marLeft w:val="0"/>
          <w:marRight w:val="0"/>
          <w:marTop w:val="0"/>
          <w:marBottom w:val="0"/>
          <w:divBdr>
            <w:top w:val="none" w:sz="0" w:space="0" w:color="auto"/>
            <w:left w:val="none" w:sz="0" w:space="0" w:color="auto"/>
            <w:bottom w:val="none" w:sz="0" w:space="0" w:color="auto"/>
            <w:right w:val="none" w:sz="0" w:space="0" w:color="auto"/>
          </w:divBdr>
          <w:divsChild>
            <w:div w:id="1877427400">
              <w:marLeft w:val="0"/>
              <w:marRight w:val="0"/>
              <w:marTop w:val="0"/>
              <w:marBottom w:val="0"/>
              <w:divBdr>
                <w:top w:val="none" w:sz="0" w:space="0" w:color="auto"/>
                <w:left w:val="none" w:sz="0" w:space="0" w:color="auto"/>
                <w:bottom w:val="none" w:sz="0" w:space="0" w:color="auto"/>
                <w:right w:val="none" w:sz="0" w:space="0" w:color="auto"/>
              </w:divBdr>
              <w:divsChild>
                <w:div w:id="1062021189">
                  <w:marLeft w:val="0"/>
                  <w:marRight w:val="0"/>
                  <w:marTop w:val="0"/>
                  <w:marBottom w:val="0"/>
                  <w:divBdr>
                    <w:top w:val="none" w:sz="0" w:space="0" w:color="auto"/>
                    <w:left w:val="none" w:sz="0" w:space="0" w:color="auto"/>
                    <w:bottom w:val="none" w:sz="0" w:space="0" w:color="auto"/>
                    <w:right w:val="none" w:sz="0" w:space="0" w:color="auto"/>
                  </w:divBdr>
                  <w:divsChild>
                    <w:div w:id="16614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2529">
      <w:bodyDiv w:val="1"/>
      <w:marLeft w:val="0"/>
      <w:marRight w:val="0"/>
      <w:marTop w:val="0"/>
      <w:marBottom w:val="0"/>
      <w:divBdr>
        <w:top w:val="none" w:sz="0" w:space="0" w:color="auto"/>
        <w:left w:val="none" w:sz="0" w:space="0" w:color="auto"/>
        <w:bottom w:val="none" w:sz="0" w:space="0" w:color="auto"/>
        <w:right w:val="none" w:sz="0" w:space="0" w:color="auto"/>
      </w:divBdr>
      <w:divsChild>
        <w:div w:id="1547524171">
          <w:marLeft w:val="0"/>
          <w:marRight w:val="0"/>
          <w:marTop w:val="0"/>
          <w:marBottom w:val="0"/>
          <w:divBdr>
            <w:top w:val="none" w:sz="0" w:space="0" w:color="auto"/>
            <w:left w:val="none" w:sz="0" w:space="0" w:color="auto"/>
            <w:bottom w:val="none" w:sz="0" w:space="0" w:color="auto"/>
            <w:right w:val="none" w:sz="0" w:space="0" w:color="auto"/>
          </w:divBdr>
          <w:divsChild>
            <w:div w:id="19209203">
              <w:marLeft w:val="0"/>
              <w:marRight w:val="0"/>
              <w:marTop w:val="0"/>
              <w:marBottom w:val="0"/>
              <w:divBdr>
                <w:top w:val="none" w:sz="0" w:space="0" w:color="auto"/>
                <w:left w:val="none" w:sz="0" w:space="0" w:color="auto"/>
                <w:bottom w:val="none" w:sz="0" w:space="0" w:color="auto"/>
                <w:right w:val="none" w:sz="0" w:space="0" w:color="auto"/>
              </w:divBdr>
              <w:divsChild>
                <w:div w:id="1427572723">
                  <w:marLeft w:val="0"/>
                  <w:marRight w:val="0"/>
                  <w:marTop w:val="0"/>
                  <w:marBottom w:val="0"/>
                  <w:divBdr>
                    <w:top w:val="none" w:sz="0" w:space="0" w:color="auto"/>
                    <w:left w:val="none" w:sz="0" w:space="0" w:color="auto"/>
                    <w:bottom w:val="none" w:sz="0" w:space="0" w:color="auto"/>
                    <w:right w:val="none" w:sz="0" w:space="0" w:color="auto"/>
                  </w:divBdr>
                  <w:divsChild>
                    <w:div w:id="20278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09255">
      <w:bodyDiv w:val="1"/>
      <w:marLeft w:val="0"/>
      <w:marRight w:val="0"/>
      <w:marTop w:val="0"/>
      <w:marBottom w:val="0"/>
      <w:divBdr>
        <w:top w:val="none" w:sz="0" w:space="0" w:color="auto"/>
        <w:left w:val="none" w:sz="0" w:space="0" w:color="auto"/>
        <w:bottom w:val="none" w:sz="0" w:space="0" w:color="auto"/>
        <w:right w:val="none" w:sz="0" w:space="0" w:color="auto"/>
      </w:divBdr>
      <w:divsChild>
        <w:div w:id="1695037116">
          <w:marLeft w:val="0"/>
          <w:marRight w:val="0"/>
          <w:marTop w:val="0"/>
          <w:marBottom w:val="0"/>
          <w:divBdr>
            <w:top w:val="none" w:sz="0" w:space="0" w:color="auto"/>
            <w:left w:val="none" w:sz="0" w:space="0" w:color="auto"/>
            <w:bottom w:val="none" w:sz="0" w:space="0" w:color="auto"/>
            <w:right w:val="none" w:sz="0" w:space="0" w:color="auto"/>
          </w:divBdr>
          <w:divsChild>
            <w:div w:id="1463692814">
              <w:marLeft w:val="0"/>
              <w:marRight w:val="0"/>
              <w:marTop w:val="0"/>
              <w:marBottom w:val="0"/>
              <w:divBdr>
                <w:top w:val="none" w:sz="0" w:space="0" w:color="auto"/>
                <w:left w:val="none" w:sz="0" w:space="0" w:color="auto"/>
                <w:bottom w:val="none" w:sz="0" w:space="0" w:color="auto"/>
                <w:right w:val="none" w:sz="0" w:space="0" w:color="auto"/>
              </w:divBdr>
              <w:divsChild>
                <w:div w:id="458956374">
                  <w:marLeft w:val="0"/>
                  <w:marRight w:val="0"/>
                  <w:marTop w:val="0"/>
                  <w:marBottom w:val="0"/>
                  <w:divBdr>
                    <w:top w:val="none" w:sz="0" w:space="0" w:color="auto"/>
                    <w:left w:val="none" w:sz="0" w:space="0" w:color="auto"/>
                    <w:bottom w:val="none" w:sz="0" w:space="0" w:color="auto"/>
                    <w:right w:val="none" w:sz="0" w:space="0" w:color="auto"/>
                  </w:divBdr>
                  <w:divsChild>
                    <w:div w:id="221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80867">
      <w:bodyDiv w:val="1"/>
      <w:marLeft w:val="0"/>
      <w:marRight w:val="0"/>
      <w:marTop w:val="0"/>
      <w:marBottom w:val="0"/>
      <w:divBdr>
        <w:top w:val="none" w:sz="0" w:space="0" w:color="auto"/>
        <w:left w:val="none" w:sz="0" w:space="0" w:color="auto"/>
        <w:bottom w:val="none" w:sz="0" w:space="0" w:color="auto"/>
        <w:right w:val="none" w:sz="0" w:space="0" w:color="auto"/>
      </w:divBdr>
      <w:divsChild>
        <w:div w:id="359934294">
          <w:marLeft w:val="0"/>
          <w:marRight w:val="0"/>
          <w:marTop w:val="0"/>
          <w:marBottom w:val="0"/>
          <w:divBdr>
            <w:top w:val="none" w:sz="0" w:space="0" w:color="auto"/>
            <w:left w:val="none" w:sz="0" w:space="0" w:color="auto"/>
            <w:bottom w:val="none" w:sz="0" w:space="0" w:color="auto"/>
            <w:right w:val="none" w:sz="0" w:space="0" w:color="auto"/>
          </w:divBdr>
          <w:divsChild>
            <w:div w:id="1647708625">
              <w:marLeft w:val="0"/>
              <w:marRight w:val="0"/>
              <w:marTop w:val="0"/>
              <w:marBottom w:val="0"/>
              <w:divBdr>
                <w:top w:val="none" w:sz="0" w:space="0" w:color="auto"/>
                <w:left w:val="none" w:sz="0" w:space="0" w:color="auto"/>
                <w:bottom w:val="none" w:sz="0" w:space="0" w:color="auto"/>
                <w:right w:val="none" w:sz="0" w:space="0" w:color="auto"/>
              </w:divBdr>
              <w:divsChild>
                <w:div w:id="1065182541">
                  <w:marLeft w:val="0"/>
                  <w:marRight w:val="0"/>
                  <w:marTop w:val="0"/>
                  <w:marBottom w:val="0"/>
                  <w:divBdr>
                    <w:top w:val="none" w:sz="0" w:space="0" w:color="auto"/>
                    <w:left w:val="none" w:sz="0" w:space="0" w:color="auto"/>
                    <w:bottom w:val="none" w:sz="0" w:space="0" w:color="auto"/>
                    <w:right w:val="none" w:sz="0" w:space="0" w:color="auto"/>
                  </w:divBdr>
                  <w:divsChild>
                    <w:div w:id="10735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3138">
      <w:bodyDiv w:val="1"/>
      <w:marLeft w:val="0"/>
      <w:marRight w:val="0"/>
      <w:marTop w:val="0"/>
      <w:marBottom w:val="0"/>
      <w:divBdr>
        <w:top w:val="none" w:sz="0" w:space="0" w:color="auto"/>
        <w:left w:val="none" w:sz="0" w:space="0" w:color="auto"/>
        <w:bottom w:val="none" w:sz="0" w:space="0" w:color="auto"/>
        <w:right w:val="none" w:sz="0" w:space="0" w:color="auto"/>
      </w:divBdr>
      <w:divsChild>
        <w:div w:id="587617588">
          <w:marLeft w:val="0"/>
          <w:marRight w:val="0"/>
          <w:marTop w:val="0"/>
          <w:marBottom w:val="0"/>
          <w:divBdr>
            <w:top w:val="none" w:sz="0" w:space="0" w:color="auto"/>
            <w:left w:val="none" w:sz="0" w:space="0" w:color="auto"/>
            <w:bottom w:val="none" w:sz="0" w:space="0" w:color="auto"/>
            <w:right w:val="none" w:sz="0" w:space="0" w:color="auto"/>
          </w:divBdr>
          <w:divsChild>
            <w:div w:id="826672746">
              <w:marLeft w:val="0"/>
              <w:marRight w:val="0"/>
              <w:marTop w:val="0"/>
              <w:marBottom w:val="0"/>
              <w:divBdr>
                <w:top w:val="none" w:sz="0" w:space="0" w:color="auto"/>
                <w:left w:val="none" w:sz="0" w:space="0" w:color="auto"/>
                <w:bottom w:val="none" w:sz="0" w:space="0" w:color="auto"/>
                <w:right w:val="none" w:sz="0" w:space="0" w:color="auto"/>
              </w:divBdr>
              <w:divsChild>
                <w:div w:id="1612779829">
                  <w:marLeft w:val="0"/>
                  <w:marRight w:val="0"/>
                  <w:marTop w:val="0"/>
                  <w:marBottom w:val="0"/>
                  <w:divBdr>
                    <w:top w:val="none" w:sz="0" w:space="0" w:color="auto"/>
                    <w:left w:val="none" w:sz="0" w:space="0" w:color="auto"/>
                    <w:bottom w:val="none" w:sz="0" w:space="0" w:color="auto"/>
                    <w:right w:val="none" w:sz="0" w:space="0" w:color="auto"/>
                  </w:divBdr>
                  <w:divsChild>
                    <w:div w:id="20205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1065">
      <w:bodyDiv w:val="1"/>
      <w:marLeft w:val="0"/>
      <w:marRight w:val="0"/>
      <w:marTop w:val="0"/>
      <w:marBottom w:val="0"/>
      <w:divBdr>
        <w:top w:val="none" w:sz="0" w:space="0" w:color="auto"/>
        <w:left w:val="none" w:sz="0" w:space="0" w:color="auto"/>
        <w:bottom w:val="none" w:sz="0" w:space="0" w:color="auto"/>
        <w:right w:val="none" w:sz="0" w:space="0" w:color="auto"/>
      </w:divBdr>
      <w:divsChild>
        <w:div w:id="607932193">
          <w:marLeft w:val="0"/>
          <w:marRight w:val="0"/>
          <w:marTop w:val="0"/>
          <w:marBottom w:val="0"/>
          <w:divBdr>
            <w:top w:val="none" w:sz="0" w:space="0" w:color="auto"/>
            <w:left w:val="none" w:sz="0" w:space="0" w:color="auto"/>
            <w:bottom w:val="none" w:sz="0" w:space="0" w:color="auto"/>
            <w:right w:val="none" w:sz="0" w:space="0" w:color="auto"/>
          </w:divBdr>
          <w:divsChild>
            <w:div w:id="1202862462">
              <w:marLeft w:val="0"/>
              <w:marRight w:val="0"/>
              <w:marTop w:val="0"/>
              <w:marBottom w:val="0"/>
              <w:divBdr>
                <w:top w:val="none" w:sz="0" w:space="0" w:color="auto"/>
                <w:left w:val="none" w:sz="0" w:space="0" w:color="auto"/>
                <w:bottom w:val="none" w:sz="0" w:space="0" w:color="auto"/>
                <w:right w:val="none" w:sz="0" w:space="0" w:color="auto"/>
              </w:divBdr>
              <w:divsChild>
                <w:div w:id="1909654430">
                  <w:marLeft w:val="0"/>
                  <w:marRight w:val="0"/>
                  <w:marTop w:val="0"/>
                  <w:marBottom w:val="0"/>
                  <w:divBdr>
                    <w:top w:val="none" w:sz="0" w:space="0" w:color="auto"/>
                    <w:left w:val="none" w:sz="0" w:space="0" w:color="auto"/>
                    <w:bottom w:val="none" w:sz="0" w:space="0" w:color="auto"/>
                    <w:right w:val="none" w:sz="0" w:space="0" w:color="auto"/>
                  </w:divBdr>
                  <w:divsChild>
                    <w:div w:id="3302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240049">
      <w:bodyDiv w:val="1"/>
      <w:marLeft w:val="0"/>
      <w:marRight w:val="0"/>
      <w:marTop w:val="0"/>
      <w:marBottom w:val="0"/>
      <w:divBdr>
        <w:top w:val="none" w:sz="0" w:space="0" w:color="auto"/>
        <w:left w:val="none" w:sz="0" w:space="0" w:color="auto"/>
        <w:bottom w:val="none" w:sz="0" w:space="0" w:color="auto"/>
        <w:right w:val="none" w:sz="0" w:space="0" w:color="auto"/>
      </w:divBdr>
      <w:divsChild>
        <w:div w:id="1846019348">
          <w:marLeft w:val="0"/>
          <w:marRight w:val="0"/>
          <w:marTop w:val="0"/>
          <w:marBottom w:val="0"/>
          <w:divBdr>
            <w:top w:val="none" w:sz="0" w:space="0" w:color="auto"/>
            <w:left w:val="none" w:sz="0" w:space="0" w:color="auto"/>
            <w:bottom w:val="none" w:sz="0" w:space="0" w:color="auto"/>
            <w:right w:val="none" w:sz="0" w:space="0" w:color="auto"/>
          </w:divBdr>
          <w:divsChild>
            <w:div w:id="1109739905">
              <w:marLeft w:val="0"/>
              <w:marRight w:val="0"/>
              <w:marTop w:val="0"/>
              <w:marBottom w:val="0"/>
              <w:divBdr>
                <w:top w:val="none" w:sz="0" w:space="0" w:color="auto"/>
                <w:left w:val="none" w:sz="0" w:space="0" w:color="auto"/>
                <w:bottom w:val="none" w:sz="0" w:space="0" w:color="auto"/>
                <w:right w:val="none" w:sz="0" w:space="0" w:color="auto"/>
              </w:divBdr>
              <w:divsChild>
                <w:div w:id="1188369634">
                  <w:marLeft w:val="0"/>
                  <w:marRight w:val="0"/>
                  <w:marTop w:val="0"/>
                  <w:marBottom w:val="0"/>
                  <w:divBdr>
                    <w:top w:val="none" w:sz="0" w:space="0" w:color="auto"/>
                    <w:left w:val="none" w:sz="0" w:space="0" w:color="auto"/>
                    <w:bottom w:val="none" w:sz="0" w:space="0" w:color="auto"/>
                    <w:right w:val="none" w:sz="0" w:space="0" w:color="auto"/>
                  </w:divBdr>
                  <w:divsChild>
                    <w:div w:id="5829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1335">
      <w:bodyDiv w:val="1"/>
      <w:marLeft w:val="0"/>
      <w:marRight w:val="0"/>
      <w:marTop w:val="0"/>
      <w:marBottom w:val="0"/>
      <w:divBdr>
        <w:top w:val="none" w:sz="0" w:space="0" w:color="auto"/>
        <w:left w:val="none" w:sz="0" w:space="0" w:color="auto"/>
        <w:bottom w:val="none" w:sz="0" w:space="0" w:color="auto"/>
        <w:right w:val="none" w:sz="0" w:space="0" w:color="auto"/>
      </w:divBdr>
      <w:divsChild>
        <w:div w:id="770662386">
          <w:marLeft w:val="0"/>
          <w:marRight w:val="0"/>
          <w:marTop w:val="0"/>
          <w:marBottom w:val="0"/>
          <w:divBdr>
            <w:top w:val="none" w:sz="0" w:space="0" w:color="auto"/>
            <w:left w:val="none" w:sz="0" w:space="0" w:color="auto"/>
            <w:bottom w:val="none" w:sz="0" w:space="0" w:color="auto"/>
            <w:right w:val="none" w:sz="0" w:space="0" w:color="auto"/>
          </w:divBdr>
          <w:divsChild>
            <w:div w:id="2086174206">
              <w:marLeft w:val="0"/>
              <w:marRight w:val="0"/>
              <w:marTop w:val="0"/>
              <w:marBottom w:val="0"/>
              <w:divBdr>
                <w:top w:val="none" w:sz="0" w:space="0" w:color="auto"/>
                <w:left w:val="none" w:sz="0" w:space="0" w:color="auto"/>
                <w:bottom w:val="none" w:sz="0" w:space="0" w:color="auto"/>
                <w:right w:val="none" w:sz="0" w:space="0" w:color="auto"/>
              </w:divBdr>
              <w:divsChild>
                <w:div w:id="1693267698">
                  <w:marLeft w:val="0"/>
                  <w:marRight w:val="0"/>
                  <w:marTop w:val="0"/>
                  <w:marBottom w:val="0"/>
                  <w:divBdr>
                    <w:top w:val="none" w:sz="0" w:space="0" w:color="auto"/>
                    <w:left w:val="none" w:sz="0" w:space="0" w:color="auto"/>
                    <w:bottom w:val="none" w:sz="0" w:space="0" w:color="auto"/>
                    <w:right w:val="none" w:sz="0" w:space="0" w:color="auto"/>
                  </w:divBdr>
                  <w:divsChild>
                    <w:div w:id="6839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81478">
      <w:bodyDiv w:val="1"/>
      <w:marLeft w:val="0"/>
      <w:marRight w:val="0"/>
      <w:marTop w:val="0"/>
      <w:marBottom w:val="0"/>
      <w:divBdr>
        <w:top w:val="none" w:sz="0" w:space="0" w:color="auto"/>
        <w:left w:val="none" w:sz="0" w:space="0" w:color="auto"/>
        <w:bottom w:val="none" w:sz="0" w:space="0" w:color="auto"/>
        <w:right w:val="none" w:sz="0" w:space="0" w:color="auto"/>
      </w:divBdr>
    </w:div>
    <w:div w:id="1532062979">
      <w:bodyDiv w:val="1"/>
      <w:marLeft w:val="0"/>
      <w:marRight w:val="0"/>
      <w:marTop w:val="0"/>
      <w:marBottom w:val="0"/>
      <w:divBdr>
        <w:top w:val="none" w:sz="0" w:space="0" w:color="auto"/>
        <w:left w:val="none" w:sz="0" w:space="0" w:color="auto"/>
        <w:bottom w:val="none" w:sz="0" w:space="0" w:color="auto"/>
        <w:right w:val="none" w:sz="0" w:space="0" w:color="auto"/>
      </w:divBdr>
      <w:divsChild>
        <w:div w:id="1260413261">
          <w:marLeft w:val="0"/>
          <w:marRight w:val="0"/>
          <w:marTop w:val="0"/>
          <w:marBottom w:val="0"/>
          <w:divBdr>
            <w:top w:val="none" w:sz="0" w:space="0" w:color="auto"/>
            <w:left w:val="none" w:sz="0" w:space="0" w:color="auto"/>
            <w:bottom w:val="none" w:sz="0" w:space="0" w:color="auto"/>
            <w:right w:val="none" w:sz="0" w:space="0" w:color="auto"/>
          </w:divBdr>
          <w:divsChild>
            <w:div w:id="550389220">
              <w:marLeft w:val="0"/>
              <w:marRight w:val="0"/>
              <w:marTop w:val="0"/>
              <w:marBottom w:val="0"/>
              <w:divBdr>
                <w:top w:val="none" w:sz="0" w:space="0" w:color="auto"/>
                <w:left w:val="none" w:sz="0" w:space="0" w:color="auto"/>
                <w:bottom w:val="none" w:sz="0" w:space="0" w:color="auto"/>
                <w:right w:val="none" w:sz="0" w:space="0" w:color="auto"/>
              </w:divBdr>
              <w:divsChild>
                <w:div w:id="552085874">
                  <w:marLeft w:val="0"/>
                  <w:marRight w:val="0"/>
                  <w:marTop w:val="0"/>
                  <w:marBottom w:val="0"/>
                  <w:divBdr>
                    <w:top w:val="none" w:sz="0" w:space="0" w:color="auto"/>
                    <w:left w:val="none" w:sz="0" w:space="0" w:color="auto"/>
                    <w:bottom w:val="none" w:sz="0" w:space="0" w:color="auto"/>
                    <w:right w:val="none" w:sz="0" w:space="0" w:color="auto"/>
                  </w:divBdr>
                  <w:divsChild>
                    <w:div w:id="13160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78431">
      <w:bodyDiv w:val="1"/>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sChild>
            <w:div w:id="1500845414">
              <w:marLeft w:val="0"/>
              <w:marRight w:val="0"/>
              <w:marTop w:val="0"/>
              <w:marBottom w:val="0"/>
              <w:divBdr>
                <w:top w:val="none" w:sz="0" w:space="0" w:color="auto"/>
                <w:left w:val="none" w:sz="0" w:space="0" w:color="auto"/>
                <w:bottom w:val="none" w:sz="0" w:space="0" w:color="auto"/>
                <w:right w:val="none" w:sz="0" w:space="0" w:color="auto"/>
              </w:divBdr>
              <w:divsChild>
                <w:div w:id="1960528483">
                  <w:marLeft w:val="0"/>
                  <w:marRight w:val="0"/>
                  <w:marTop w:val="0"/>
                  <w:marBottom w:val="0"/>
                  <w:divBdr>
                    <w:top w:val="none" w:sz="0" w:space="0" w:color="auto"/>
                    <w:left w:val="none" w:sz="0" w:space="0" w:color="auto"/>
                    <w:bottom w:val="none" w:sz="0" w:space="0" w:color="auto"/>
                    <w:right w:val="none" w:sz="0" w:space="0" w:color="auto"/>
                  </w:divBdr>
                  <w:divsChild>
                    <w:div w:id="2626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834">
      <w:bodyDiv w:val="1"/>
      <w:marLeft w:val="0"/>
      <w:marRight w:val="0"/>
      <w:marTop w:val="0"/>
      <w:marBottom w:val="0"/>
      <w:divBdr>
        <w:top w:val="none" w:sz="0" w:space="0" w:color="auto"/>
        <w:left w:val="none" w:sz="0" w:space="0" w:color="auto"/>
        <w:bottom w:val="none" w:sz="0" w:space="0" w:color="auto"/>
        <w:right w:val="none" w:sz="0" w:space="0" w:color="auto"/>
      </w:divBdr>
      <w:divsChild>
        <w:div w:id="674769118">
          <w:marLeft w:val="0"/>
          <w:marRight w:val="0"/>
          <w:marTop w:val="0"/>
          <w:marBottom w:val="0"/>
          <w:divBdr>
            <w:top w:val="none" w:sz="0" w:space="0" w:color="auto"/>
            <w:left w:val="none" w:sz="0" w:space="0" w:color="auto"/>
            <w:bottom w:val="none" w:sz="0" w:space="0" w:color="auto"/>
            <w:right w:val="none" w:sz="0" w:space="0" w:color="auto"/>
          </w:divBdr>
          <w:divsChild>
            <w:div w:id="1406297960">
              <w:marLeft w:val="0"/>
              <w:marRight w:val="0"/>
              <w:marTop w:val="0"/>
              <w:marBottom w:val="0"/>
              <w:divBdr>
                <w:top w:val="none" w:sz="0" w:space="0" w:color="auto"/>
                <w:left w:val="none" w:sz="0" w:space="0" w:color="auto"/>
                <w:bottom w:val="none" w:sz="0" w:space="0" w:color="auto"/>
                <w:right w:val="none" w:sz="0" w:space="0" w:color="auto"/>
              </w:divBdr>
              <w:divsChild>
                <w:div w:id="1896695708">
                  <w:marLeft w:val="0"/>
                  <w:marRight w:val="0"/>
                  <w:marTop w:val="0"/>
                  <w:marBottom w:val="0"/>
                  <w:divBdr>
                    <w:top w:val="none" w:sz="0" w:space="0" w:color="auto"/>
                    <w:left w:val="none" w:sz="0" w:space="0" w:color="auto"/>
                    <w:bottom w:val="none" w:sz="0" w:space="0" w:color="auto"/>
                    <w:right w:val="none" w:sz="0" w:space="0" w:color="auto"/>
                  </w:divBdr>
                  <w:divsChild>
                    <w:div w:id="7930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85288">
      <w:bodyDiv w:val="1"/>
      <w:marLeft w:val="0"/>
      <w:marRight w:val="0"/>
      <w:marTop w:val="0"/>
      <w:marBottom w:val="0"/>
      <w:divBdr>
        <w:top w:val="none" w:sz="0" w:space="0" w:color="auto"/>
        <w:left w:val="none" w:sz="0" w:space="0" w:color="auto"/>
        <w:bottom w:val="none" w:sz="0" w:space="0" w:color="auto"/>
        <w:right w:val="none" w:sz="0" w:space="0" w:color="auto"/>
      </w:divBdr>
      <w:divsChild>
        <w:div w:id="63142523">
          <w:marLeft w:val="0"/>
          <w:marRight w:val="0"/>
          <w:marTop w:val="0"/>
          <w:marBottom w:val="0"/>
          <w:divBdr>
            <w:top w:val="none" w:sz="0" w:space="0" w:color="auto"/>
            <w:left w:val="none" w:sz="0" w:space="0" w:color="auto"/>
            <w:bottom w:val="none" w:sz="0" w:space="0" w:color="auto"/>
            <w:right w:val="none" w:sz="0" w:space="0" w:color="auto"/>
          </w:divBdr>
          <w:divsChild>
            <w:div w:id="713624870">
              <w:marLeft w:val="0"/>
              <w:marRight w:val="0"/>
              <w:marTop w:val="0"/>
              <w:marBottom w:val="0"/>
              <w:divBdr>
                <w:top w:val="none" w:sz="0" w:space="0" w:color="auto"/>
                <w:left w:val="none" w:sz="0" w:space="0" w:color="auto"/>
                <w:bottom w:val="none" w:sz="0" w:space="0" w:color="auto"/>
                <w:right w:val="none" w:sz="0" w:space="0" w:color="auto"/>
              </w:divBdr>
              <w:divsChild>
                <w:div w:id="202792204">
                  <w:marLeft w:val="0"/>
                  <w:marRight w:val="0"/>
                  <w:marTop w:val="0"/>
                  <w:marBottom w:val="0"/>
                  <w:divBdr>
                    <w:top w:val="none" w:sz="0" w:space="0" w:color="auto"/>
                    <w:left w:val="none" w:sz="0" w:space="0" w:color="auto"/>
                    <w:bottom w:val="none" w:sz="0" w:space="0" w:color="auto"/>
                    <w:right w:val="none" w:sz="0" w:space="0" w:color="auto"/>
                  </w:divBdr>
                  <w:divsChild>
                    <w:div w:id="19794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20409">
      <w:bodyDiv w:val="1"/>
      <w:marLeft w:val="0"/>
      <w:marRight w:val="0"/>
      <w:marTop w:val="0"/>
      <w:marBottom w:val="0"/>
      <w:divBdr>
        <w:top w:val="none" w:sz="0" w:space="0" w:color="auto"/>
        <w:left w:val="none" w:sz="0" w:space="0" w:color="auto"/>
        <w:bottom w:val="none" w:sz="0" w:space="0" w:color="auto"/>
        <w:right w:val="none" w:sz="0" w:space="0" w:color="auto"/>
      </w:divBdr>
      <w:divsChild>
        <w:div w:id="1554806881">
          <w:marLeft w:val="0"/>
          <w:marRight w:val="0"/>
          <w:marTop w:val="0"/>
          <w:marBottom w:val="0"/>
          <w:divBdr>
            <w:top w:val="none" w:sz="0" w:space="0" w:color="auto"/>
            <w:left w:val="none" w:sz="0" w:space="0" w:color="auto"/>
            <w:bottom w:val="none" w:sz="0" w:space="0" w:color="auto"/>
            <w:right w:val="none" w:sz="0" w:space="0" w:color="auto"/>
          </w:divBdr>
          <w:divsChild>
            <w:div w:id="237830690">
              <w:marLeft w:val="0"/>
              <w:marRight w:val="0"/>
              <w:marTop w:val="0"/>
              <w:marBottom w:val="0"/>
              <w:divBdr>
                <w:top w:val="none" w:sz="0" w:space="0" w:color="auto"/>
                <w:left w:val="none" w:sz="0" w:space="0" w:color="auto"/>
                <w:bottom w:val="none" w:sz="0" w:space="0" w:color="auto"/>
                <w:right w:val="none" w:sz="0" w:space="0" w:color="auto"/>
              </w:divBdr>
              <w:divsChild>
                <w:div w:id="2064986252">
                  <w:marLeft w:val="0"/>
                  <w:marRight w:val="0"/>
                  <w:marTop w:val="0"/>
                  <w:marBottom w:val="0"/>
                  <w:divBdr>
                    <w:top w:val="none" w:sz="0" w:space="0" w:color="auto"/>
                    <w:left w:val="none" w:sz="0" w:space="0" w:color="auto"/>
                    <w:bottom w:val="none" w:sz="0" w:space="0" w:color="auto"/>
                    <w:right w:val="none" w:sz="0" w:space="0" w:color="auto"/>
                  </w:divBdr>
                  <w:divsChild>
                    <w:div w:id="7830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5724">
      <w:bodyDiv w:val="1"/>
      <w:marLeft w:val="0"/>
      <w:marRight w:val="0"/>
      <w:marTop w:val="0"/>
      <w:marBottom w:val="0"/>
      <w:divBdr>
        <w:top w:val="none" w:sz="0" w:space="0" w:color="auto"/>
        <w:left w:val="none" w:sz="0" w:space="0" w:color="auto"/>
        <w:bottom w:val="none" w:sz="0" w:space="0" w:color="auto"/>
        <w:right w:val="none" w:sz="0" w:space="0" w:color="auto"/>
      </w:divBdr>
      <w:divsChild>
        <w:div w:id="606888329">
          <w:marLeft w:val="0"/>
          <w:marRight w:val="0"/>
          <w:marTop w:val="0"/>
          <w:marBottom w:val="0"/>
          <w:divBdr>
            <w:top w:val="none" w:sz="0" w:space="0" w:color="auto"/>
            <w:left w:val="none" w:sz="0" w:space="0" w:color="auto"/>
            <w:bottom w:val="none" w:sz="0" w:space="0" w:color="auto"/>
            <w:right w:val="none" w:sz="0" w:space="0" w:color="auto"/>
          </w:divBdr>
          <w:divsChild>
            <w:div w:id="872576730">
              <w:marLeft w:val="0"/>
              <w:marRight w:val="0"/>
              <w:marTop w:val="0"/>
              <w:marBottom w:val="0"/>
              <w:divBdr>
                <w:top w:val="none" w:sz="0" w:space="0" w:color="auto"/>
                <w:left w:val="none" w:sz="0" w:space="0" w:color="auto"/>
                <w:bottom w:val="none" w:sz="0" w:space="0" w:color="auto"/>
                <w:right w:val="none" w:sz="0" w:space="0" w:color="auto"/>
              </w:divBdr>
              <w:divsChild>
                <w:div w:id="197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sChild>
        <w:div w:id="764686869">
          <w:marLeft w:val="0"/>
          <w:marRight w:val="0"/>
          <w:marTop w:val="0"/>
          <w:marBottom w:val="0"/>
          <w:divBdr>
            <w:top w:val="none" w:sz="0" w:space="0" w:color="auto"/>
            <w:left w:val="none" w:sz="0" w:space="0" w:color="auto"/>
            <w:bottom w:val="none" w:sz="0" w:space="0" w:color="auto"/>
            <w:right w:val="none" w:sz="0" w:space="0" w:color="auto"/>
          </w:divBdr>
          <w:divsChild>
            <w:div w:id="126433702">
              <w:marLeft w:val="0"/>
              <w:marRight w:val="0"/>
              <w:marTop w:val="0"/>
              <w:marBottom w:val="0"/>
              <w:divBdr>
                <w:top w:val="none" w:sz="0" w:space="0" w:color="auto"/>
                <w:left w:val="none" w:sz="0" w:space="0" w:color="auto"/>
                <w:bottom w:val="none" w:sz="0" w:space="0" w:color="auto"/>
                <w:right w:val="none" w:sz="0" w:space="0" w:color="auto"/>
              </w:divBdr>
              <w:divsChild>
                <w:div w:id="1620264244">
                  <w:marLeft w:val="0"/>
                  <w:marRight w:val="0"/>
                  <w:marTop w:val="0"/>
                  <w:marBottom w:val="0"/>
                  <w:divBdr>
                    <w:top w:val="none" w:sz="0" w:space="0" w:color="auto"/>
                    <w:left w:val="none" w:sz="0" w:space="0" w:color="auto"/>
                    <w:bottom w:val="none" w:sz="0" w:space="0" w:color="auto"/>
                    <w:right w:val="none" w:sz="0" w:space="0" w:color="auto"/>
                  </w:divBdr>
                  <w:divsChild>
                    <w:div w:id="7260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7951">
      <w:bodyDiv w:val="1"/>
      <w:marLeft w:val="0"/>
      <w:marRight w:val="0"/>
      <w:marTop w:val="0"/>
      <w:marBottom w:val="0"/>
      <w:divBdr>
        <w:top w:val="none" w:sz="0" w:space="0" w:color="auto"/>
        <w:left w:val="none" w:sz="0" w:space="0" w:color="auto"/>
        <w:bottom w:val="none" w:sz="0" w:space="0" w:color="auto"/>
        <w:right w:val="none" w:sz="0" w:space="0" w:color="auto"/>
      </w:divBdr>
      <w:divsChild>
        <w:div w:id="406003019">
          <w:marLeft w:val="0"/>
          <w:marRight w:val="0"/>
          <w:marTop w:val="0"/>
          <w:marBottom w:val="0"/>
          <w:divBdr>
            <w:top w:val="none" w:sz="0" w:space="0" w:color="auto"/>
            <w:left w:val="none" w:sz="0" w:space="0" w:color="auto"/>
            <w:bottom w:val="none" w:sz="0" w:space="0" w:color="auto"/>
            <w:right w:val="none" w:sz="0" w:space="0" w:color="auto"/>
          </w:divBdr>
          <w:divsChild>
            <w:div w:id="242568708">
              <w:marLeft w:val="0"/>
              <w:marRight w:val="0"/>
              <w:marTop w:val="0"/>
              <w:marBottom w:val="0"/>
              <w:divBdr>
                <w:top w:val="none" w:sz="0" w:space="0" w:color="auto"/>
                <w:left w:val="none" w:sz="0" w:space="0" w:color="auto"/>
                <w:bottom w:val="none" w:sz="0" w:space="0" w:color="auto"/>
                <w:right w:val="none" w:sz="0" w:space="0" w:color="auto"/>
              </w:divBdr>
              <w:divsChild>
                <w:div w:id="1128814622">
                  <w:marLeft w:val="0"/>
                  <w:marRight w:val="0"/>
                  <w:marTop w:val="0"/>
                  <w:marBottom w:val="0"/>
                  <w:divBdr>
                    <w:top w:val="none" w:sz="0" w:space="0" w:color="auto"/>
                    <w:left w:val="none" w:sz="0" w:space="0" w:color="auto"/>
                    <w:bottom w:val="none" w:sz="0" w:space="0" w:color="auto"/>
                    <w:right w:val="none" w:sz="0" w:space="0" w:color="auto"/>
                  </w:divBdr>
                  <w:divsChild>
                    <w:div w:id="8807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4916">
      <w:bodyDiv w:val="1"/>
      <w:marLeft w:val="0"/>
      <w:marRight w:val="0"/>
      <w:marTop w:val="0"/>
      <w:marBottom w:val="0"/>
      <w:divBdr>
        <w:top w:val="none" w:sz="0" w:space="0" w:color="auto"/>
        <w:left w:val="none" w:sz="0" w:space="0" w:color="auto"/>
        <w:bottom w:val="none" w:sz="0" w:space="0" w:color="auto"/>
        <w:right w:val="none" w:sz="0" w:space="0" w:color="auto"/>
      </w:divBdr>
      <w:divsChild>
        <w:div w:id="131098877">
          <w:marLeft w:val="0"/>
          <w:marRight w:val="0"/>
          <w:marTop w:val="0"/>
          <w:marBottom w:val="0"/>
          <w:divBdr>
            <w:top w:val="none" w:sz="0" w:space="0" w:color="auto"/>
            <w:left w:val="none" w:sz="0" w:space="0" w:color="auto"/>
            <w:bottom w:val="none" w:sz="0" w:space="0" w:color="auto"/>
            <w:right w:val="none" w:sz="0" w:space="0" w:color="auto"/>
          </w:divBdr>
          <w:divsChild>
            <w:div w:id="102460847">
              <w:marLeft w:val="0"/>
              <w:marRight w:val="0"/>
              <w:marTop w:val="0"/>
              <w:marBottom w:val="0"/>
              <w:divBdr>
                <w:top w:val="none" w:sz="0" w:space="0" w:color="auto"/>
                <w:left w:val="none" w:sz="0" w:space="0" w:color="auto"/>
                <w:bottom w:val="none" w:sz="0" w:space="0" w:color="auto"/>
                <w:right w:val="none" w:sz="0" w:space="0" w:color="auto"/>
              </w:divBdr>
              <w:divsChild>
                <w:div w:id="709452947">
                  <w:marLeft w:val="0"/>
                  <w:marRight w:val="0"/>
                  <w:marTop w:val="0"/>
                  <w:marBottom w:val="0"/>
                  <w:divBdr>
                    <w:top w:val="none" w:sz="0" w:space="0" w:color="auto"/>
                    <w:left w:val="none" w:sz="0" w:space="0" w:color="auto"/>
                    <w:bottom w:val="none" w:sz="0" w:space="0" w:color="auto"/>
                    <w:right w:val="none" w:sz="0" w:space="0" w:color="auto"/>
                  </w:divBdr>
                  <w:divsChild>
                    <w:div w:id="962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300675">
      <w:bodyDiv w:val="1"/>
      <w:marLeft w:val="0"/>
      <w:marRight w:val="0"/>
      <w:marTop w:val="0"/>
      <w:marBottom w:val="0"/>
      <w:divBdr>
        <w:top w:val="none" w:sz="0" w:space="0" w:color="auto"/>
        <w:left w:val="none" w:sz="0" w:space="0" w:color="auto"/>
        <w:bottom w:val="none" w:sz="0" w:space="0" w:color="auto"/>
        <w:right w:val="none" w:sz="0" w:space="0" w:color="auto"/>
      </w:divBdr>
      <w:divsChild>
        <w:div w:id="2105101520">
          <w:marLeft w:val="0"/>
          <w:marRight w:val="0"/>
          <w:marTop w:val="0"/>
          <w:marBottom w:val="0"/>
          <w:divBdr>
            <w:top w:val="none" w:sz="0" w:space="0" w:color="auto"/>
            <w:left w:val="none" w:sz="0" w:space="0" w:color="auto"/>
            <w:bottom w:val="none" w:sz="0" w:space="0" w:color="auto"/>
            <w:right w:val="none" w:sz="0" w:space="0" w:color="auto"/>
          </w:divBdr>
          <w:divsChild>
            <w:div w:id="1573008784">
              <w:marLeft w:val="0"/>
              <w:marRight w:val="0"/>
              <w:marTop w:val="0"/>
              <w:marBottom w:val="0"/>
              <w:divBdr>
                <w:top w:val="none" w:sz="0" w:space="0" w:color="auto"/>
                <w:left w:val="none" w:sz="0" w:space="0" w:color="auto"/>
                <w:bottom w:val="none" w:sz="0" w:space="0" w:color="auto"/>
                <w:right w:val="none" w:sz="0" w:space="0" w:color="auto"/>
              </w:divBdr>
              <w:divsChild>
                <w:div w:id="7200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6187">
      <w:bodyDiv w:val="1"/>
      <w:marLeft w:val="0"/>
      <w:marRight w:val="0"/>
      <w:marTop w:val="0"/>
      <w:marBottom w:val="0"/>
      <w:divBdr>
        <w:top w:val="none" w:sz="0" w:space="0" w:color="auto"/>
        <w:left w:val="none" w:sz="0" w:space="0" w:color="auto"/>
        <w:bottom w:val="none" w:sz="0" w:space="0" w:color="auto"/>
        <w:right w:val="none" w:sz="0" w:space="0" w:color="auto"/>
      </w:divBdr>
      <w:divsChild>
        <w:div w:id="2080668460">
          <w:marLeft w:val="0"/>
          <w:marRight w:val="0"/>
          <w:marTop w:val="0"/>
          <w:marBottom w:val="0"/>
          <w:divBdr>
            <w:top w:val="none" w:sz="0" w:space="0" w:color="auto"/>
            <w:left w:val="none" w:sz="0" w:space="0" w:color="auto"/>
            <w:bottom w:val="none" w:sz="0" w:space="0" w:color="auto"/>
            <w:right w:val="none" w:sz="0" w:space="0" w:color="auto"/>
          </w:divBdr>
          <w:divsChild>
            <w:div w:id="2006739428">
              <w:marLeft w:val="0"/>
              <w:marRight w:val="0"/>
              <w:marTop w:val="0"/>
              <w:marBottom w:val="0"/>
              <w:divBdr>
                <w:top w:val="none" w:sz="0" w:space="0" w:color="auto"/>
                <w:left w:val="none" w:sz="0" w:space="0" w:color="auto"/>
                <w:bottom w:val="none" w:sz="0" w:space="0" w:color="auto"/>
                <w:right w:val="none" w:sz="0" w:space="0" w:color="auto"/>
              </w:divBdr>
              <w:divsChild>
                <w:div w:id="1534028954">
                  <w:marLeft w:val="0"/>
                  <w:marRight w:val="0"/>
                  <w:marTop w:val="0"/>
                  <w:marBottom w:val="0"/>
                  <w:divBdr>
                    <w:top w:val="none" w:sz="0" w:space="0" w:color="auto"/>
                    <w:left w:val="none" w:sz="0" w:space="0" w:color="auto"/>
                    <w:bottom w:val="none" w:sz="0" w:space="0" w:color="auto"/>
                    <w:right w:val="none" w:sz="0" w:space="0" w:color="auto"/>
                  </w:divBdr>
                  <w:divsChild>
                    <w:div w:id="9813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67311">
      <w:bodyDiv w:val="1"/>
      <w:marLeft w:val="0"/>
      <w:marRight w:val="0"/>
      <w:marTop w:val="0"/>
      <w:marBottom w:val="0"/>
      <w:divBdr>
        <w:top w:val="none" w:sz="0" w:space="0" w:color="auto"/>
        <w:left w:val="none" w:sz="0" w:space="0" w:color="auto"/>
        <w:bottom w:val="none" w:sz="0" w:space="0" w:color="auto"/>
        <w:right w:val="none" w:sz="0" w:space="0" w:color="auto"/>
      </w:divBdr>
      <w:divsChild>
        <w:div w:id="1507943934">
          <w:marLeft w:val="0"/>
          <w:marRight w:val="0"/>
          <w:marTop w:val="0"/>
          <w:marBottom w:val="0"/>
          <w:divBdr>
            <w:top w:val="none" w:sz="0" w:space="0" w:color="auto"/>
            <w:left w:val="none" w:sz="0" w:space="0" w:color="auto"/>
            <w:bottom w:val="none" w:sz="0" w:space="0" w:color="auto"/>
            <w:right w:val="none" w:sz="0" w:space="0" w:color="auto"/>
          </w:divBdr>
          <w:divsChild>
            <w:div w:id="1075006445">
              <w:marLeft w:val="0"/>
              <w:marRight w:val="0"/>
              <w:marTop w:val="0"/>
              <w:marBottom w:val="0"/>
              <w:divBdr>
                <w:top w:val="none" w:sz="0" w:space="0" w:color="auto"/>
                <w:left w:val="none" w:sz="0" w:space="0" w:color="auto"/>
                <w:bottom w:val="none" w:sz="0" w:space="0" w:color="auto"/>
                <w:right w:val="none" w:sz="0" w:space="0" w:color="auto"/>
              </w:divBdr>
              <w:divsChild>
                <w:div w:id="1055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430">
      <w:bodyDiv w:val="1"/>
      <w:marLeft w:val="0"/>
      <w:marRight w:val="0"/>
      <w:marTop w:val="0"/>
      <w:marBottom w:val="0"/>
      <w:divBdr>
        <w:top w:val="none" w:sz="0" w:space="0" w:color="auto"/>
        <w:left w:val="none" w:sz="0" w:space="0" w:color="auto"/>
        <w:bottom w:val="none" w:sz="0" w:space="0" w:color="auto"/>
        <w:right w:val="none" w:sz="0" w:space="0" w:color="auto"/>
      </w:divBdr>
      <w:divsChild>
        <w:div w:id="950019200">
          <w:marLeft w:val="0"/>
          <w:marRight w:val="0"/>
          <w:marTop w:val="0"/>
          <w:marBottom w:val="0"/>
          <w:divBdr>
            <w:top w:val="none" w:sz="0" w:space="0" w:color="auto"/>
            <w:left w:val="none" w:sz="0" w:space="0" w:color="auto"/>
            <w:bottom w:val="none" w:sz="0" w:space="0" w:color="auto"/>
            <w:right w:val="none" w:sz="0" w:space="0" w:color="auto"/>
          </w:divBdr>
          <w:divsChild>
            <w:div w:id="595479425">
              <w:marLeft w:val="0"/>
              <w:marRight w:val="0"/>
              <w:marTop w:val="0"/>
              <w:marBottom w:val="0"/>
              <w:divBdr>
                <w:top w:val="none" w:sz="0" w:space="0" w:color="auto"/>
                <w:left w:val="none" w:sz="0" w:space="0" w:color="auto"/>
                <w:bottom w:val="none" w:sz="0" w:space="0" w:color="auto"/>
                <w:right w:val="none" w:sz="0" w:space="0" w:color="auto"/>
              </w:divBdr>
              <w:divsChild>
                <w:div w:id="613096207">
                  <w:marLeft w:val="0"/>
                  <w:marRight w:val="0"/>
                  <w:marTop w:val="0"/>
                  <w:marBottom w:val="0"/>
                  <w:divBdr>
                    <w:top w:val="none" w:sz="0" w:space="0" w:color="auto"/>
                    <w:left w:val="none" w:sz="0" w:space="0" w:color="auto"/>
                    <w:bottom w:val="none" w:sz="0" w:space="0" w:color="auto"/>
                    <w:right w:val="none" w:sz="0" w:space="0" w:color="auto"/>
                  </w:divBdr>
                  <w:divsChild>
                    <w:div w:id="16733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9412">
      <w:bodyDiv w:val="1"/>
      <w:marLeft w:val="0"/>
      <w:marRight w:val="0"/>
      <w:marTop w:val="0"/>
      <w:marBottom w:val="0"/>
      <w:divBdr>
        <w:top w:val="none" w:sz="0" w:space="0" w:color="auto"/>
        <w:left w:val="none" w:sz="0" w:space="0" w:color="auto"/>
        <w:bottom w:val="none" w:sz="0" w:space="0" w:color="auto"/>
        <w:right w:val="none" w:sz="0" w:space="0" w:color="auto"/>
      </w:divBdr>
      <w:divsChild>
        <w:div w:id="1673217211">
          <w:marLeft w:val="0"/>
          <w:marRight w:val="0"/>
          <w:marTop w:val="0"/>
          <w:marBottom w:val="0"/>
          <w:divBdr>
            <w:top w:val="none" w:sz="0" w:space="0" w:color="auto"/>
            <w:left w:val="none" w:sz="0" w:space="0" w:color="auto"/>
            <w:bottom w:val="none" w:sz="0" w:space="0" w:color="auto"/>
            <w:right w:val="none" w:sz="0" w:space="0" w:color="auto"/>
          </w:divBdr>
          <w:divsChild>
            <w:div w:id="170220700">
              <w:marLeft w:val="0"/>
              <w:marRight w:val="0"/>
              <w:marTop w:val="0"/>
              <w:marBottom w:val="0"/>
              <w:divBdr>
                <w:top w:val="none" w:sz="0" w:space="0" w:color="auto"/>
                <w:left w:val="none" w:sz="0" w:space="0" w:color="auto"/>
                <w:bottom w:val="none" w:sz="0" w:space="0" w:color="auto"/>
                <w:right w:val="none" w:sz="0" w:space="0" w:color="auto"/>
              </w:divBdr>
              <w:divsChild>
                <w:div w:id="1019307889">
                  <w:marLeft w:val="0"/>
                  <w:marRight w:val="0"/>
                  <w:marTop w:val="0"/>
                  <w:marBottom w:val="0"/>
                  <w:divBdr>
                    <w:top w:val="none" w:sz="0" w:space="0" w:color="auto"/>
                    <w:left w:val="none" w:sz="0" w:space="0" w:color="auto"/>
                    <w:bottom w:val="none" w:sz="0" w:space="0" w:color="auto"/>
                    <w:right w:val="none" w:sz="0" w:space="0" w:color="auto"/>
                  </w:divBdr>
                  <w:divsChild>
                    <w:div w:id="8994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86775">
      <w:bodyDiv w:val="1"/>
      <w:marLeft w:val="0"/>
      <w:marRight w:val="0"/>
      <w:marTop w:val="0"/>
      <w:marBottom w:val="0"/>
      <w:divBdr>
        <w:top w:val="none" w:sz="0" w:space="0" w:color="auto"/>
        <w:left w:val="none" w:sz="0" w:space="0" w:color="auto"/>
        <w:bottom w:val="none" w:sz="0" w:space="0" w:color="auto"/>
        <w:right w:val="none" w:sz="0" w:space="0" w:color="auto"/>
      </w:divBdr>
      <w:divsChild>
        <w:div w:id="334187311">
          <w:marLeft w:val="0"/>
          <w:marRight w:val="0"/>
          <w:marTop w:val="0"/>
          <w:marBottom w:val="0"/>
          <w:divBdr>
            <w:top w:val="none" w:sz="0" w:space="0" w:color="auto"/>
            <w:left w:val="none" w:sz="0" w:space="0" w:color="auto"/>
            <w:bottom w:val="none" w:sz="0" w:space="0" w:color="auto"/>
            <w:right w:val="none" w:sz="0" w:space="0" w:color="auto"/>
          </w:divBdr>
          <w:divsChild>
            <w:div w:id="540829777">
              <w:marLeft w:val="0"/>
              <w:marRight w:val="0"/>
              <w:marTop w:val="0"/>
              <w:marBottom w:val="0"/>
              <w:divBdr>
                <w:top w:val="none" w:sz="0" w:space="0" w:color="auto"/>
                <w:left w:val="none" w:sz="0" w:space="0" w:color="auto"/>
                <w:bottom w:val="none" w:sz="0" w:space="0" w:color="auto"/>
                <w:right w:val="none" w:sz="0" w:space="0" w:color="auto"/>
              </w:divBdr>
              <w:divsChild>
                <w:div w:id="8471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2779">
      <w:bodyDiv w:val="1"/>
      <w:marLeft w:val="0"/>
      <w:marRight w:val="0"/>
      <w:marTop w:val="0"/>
      <w:marBottom w:val="0"/>
      <w:divBdr>
        <w:top w:val="none" w:sz="0" w:space="0" w:color="auto"/>
        <w:left w:val="none" w:sz="0" w:space="0" w:color="auto"/>
        <w:bottom w:val="none" w:sz="0" w:space="0" w:color="auto"/>
        <w:right w:val="none" w:sz="0" w:space="0" w:color="auto"/>
      </w:divBdr>
      <w:divsChild>
        <w:div w:id="135606585">
          <w:marLeft w:val="0"/>
          <w:marRight w:val="0"/>
          <w:marTop w:val="0"/>
          <w:marBottom w:val="0"/>
          <w:divBdr>
            <w:top w:val="none" w:sz="0" w:space="0" w:color="auto"/>
            <w:left w:val="none" w:sz="0" w:space="0" w:color="auto"/>
            <w:bottom w:val="none" w:sz="0" w:space="0" w:color="auto"/>
            <w:right w:val="none" w:sz="0" w:space="0" w:color="auto"/>
          </w:divBdr>
          <w:divsChild>
            <w:div w:id="1375497804">
              <w:marLeft w:val="0"/>
              <w:marRight w:val="0"/>
              <w:marTop w:val="0"/>
              <w:marBottom w:val="0"/>
              <w:divBdr>
                <w:top w:val="none" w:sz="0" w:space="0" w:color="auto"/>
                <w:left w:val="none" w:sz="0" w:space="0" w:color="auto"/>
                <w:bottom w:val="none" w:sz="0" w:space="0" w:color="auto"/>
                <w:right w:val="none" w:sz="0" w:space="0" w:color="auto"/>
              </w:divBdr>
              <w:divsChild>
                <w:div w:id="517046146">
                  <w:marLeft w:val="0"/>
                  <w:marRight w:val="0"/>
                  <w:marTop w:val="0"/>
                  <w:marBottom w:val="0"/>
                  <w:divBdr>
                    <w:top w:val="none" w:sz="0" w:space="0" w:color="auto"/>
                    <w:left w:val="none" w:sz="0" w:space="0" w:color="auto"/>
                    <w:bottom w:val="none" w:sz="0" w:space="0" w:color="auto"/>
                    <w:right w:val="none" w:sz="0" w:space="0" w:color="auto"/>
                  </w:divBdr>
                  <w:divsChild>
                    <w:div w:id="12273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855118565">
          <w:marLeft w:val="0"/>
          <w:marRight w:val="0"/>
          <w:marTop w:val="0"/>
          <w:marBottom w:val="0"/>
          <w:divBdr>
            <w:top w:val="none" w:sz="0" w:space="0" w:color="auto"/>
            <w:left w:val="none" w:sz="0" w:space="0" w:color="auto"/>
            <w:bottom w:val="none" w:sz="0" w:space="0" w:color="auto"/>
            <w:right w:val="none" w:sz="0" w:space="0" w:color="auto"/>
          </w:divBdr>
          <w:divsChild>
            <w:div w:id="1481386899">
              <w:marLeft w:val="0"/>
              <w:marRight w:val="0"/>
              <w:marTop w:val="0"/>
              <w:marBottom w:val="0"/>
              <w:divBdr>
                <w:top w:val="none" w:sz="0" w:space="0" w:color="auto"/>
                <w:left w:val="none" w:sz="0" w:space="0" w:color="auto"/>
                <w:bottom w:val="none" w:sz="0" w:space="0" w:color="auto"/>
                <w:right w:val="none" w:sz="0" w:space="0" w:color="auto"/>
              </w:divBdr>
              <w:divsChild>
                <w:div w:id="1843163380">
                  <w:marLeft w:val="0"/>
                  <w:marRight w:val="0"/>
                  <w:marTop w:val="0"/>
                  <w:marBottom w:val="0"/>
                  <w:divBdr>
                    <w:top w:val="none" w:sz="0" w:space="0" w:color="auto"/>
                    <w:left w:val="none" w:sz="0" w:space="0" w:color="auto"/>
                    <w:bottom w:val="none" w:sz="0" w:space="0" w:color="auto"/>
                    <w:right w:val="none" w:sz="0" w:space="0" w:color="auto"/>
                  </w:divBdr>
                  <w:divsChild>
                    <w:div w:id="18110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3804">
      <w:bodyDiv w:val="1"/>
      <w:marLeft w:val="0"/>
      <w:marRight w:val="0"/>
      <w:marTop w:val="0"/>
      <w:marBottom w:val="0"/>
      <w:divBdr>
        <w:top w:val="none" w:sz="0" w:space="0" w:color="auto"/>
        <w:left w:val="none" w:sz="0" w:space="0" w:color="auto"/>
        <w:bottom w:val="none" w:sz="0" w:space="0" w:color="auto"/>
        <w:right w:val="none" w:sz="0" w:space="0" w:color="auto"/>
      </w:divBdr>
      <w:divsChild>
        <w:div w:id="426461128">
          <w:marLeft w:val="0"/>
          <w:marRight w:val="0"/>
          <w:marTop w:val="0"/>
          <w:marBottom w:val="0"/>
          <w:divBdr>
            <w:top w:val="none" w:sz="0" w:space="0" w:color="auto"/>
            <w:left w:val="none" w:sz="0" w:space="0" w:color="auto"/>
            <w:bottom w:val="none" w:sz="0" w:space="0" w:color="auto"/>
            <w:right w:val="none" w:sz="0" w:space="0" w:color="auto"/>
          </w:divBdr>
          <w:divsChild>
            <w:div w:id="1624773907">
              <w:marLeft w:val="0"/>
              <w:marRight w:val="0"/>
              <w:marTop w:val="0"/>
              <w:marBottom w:val="0"/>
              <w:divBdr>
                <w:top w:val="none" w:sz="0" w:space="0" w:color="auto"/>
                <w:left w:val="none" w:sz="0" w:space="0" w:color="auto"/>
                <w:bottom w:val="none" w:sz="0" w:space="0" w:color="auto"/>
                <w:right w:val="none" w:sz="0" w:space="0" w:color="auto"/>
              </w:divBdr>
              <w:divsChild>
                <w:div w:id="1545873013">
                  <w:marLeft w:val="0"/>
                  <w:marRight w:val="0"/>
                  <w:marTop w:val="0"/>
                  <w:marBottom w:val="0"/>
                  <w:divBdr>
                    <w:top w:val="none" w:sz="0" w:space="0" w:color="auto"/>
                    <w:left w:val="none" w:sz="0" w:space="0" w:color="auto"/>
                    <w:bottom w:val="none" w:sz="0" w:space="0" w:color="auto"/>
                    <w:right w:val="none" w:sz="0" w:space="0" w:color="auto"/>
                  </w:divBdr>
                  <w:divsChild>
                    <w:div w:id="10304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2555">
      <w:bodyDiv w:val="1"/>
      <w:marLeft w:val="0"/>
      <w:marRight w:val="0"/>
      <w:marTop w:val="0"/>
      <w:marBottom w:val="0"/>
      <w:divBdr>
        <w:top w:val="none" w:sz="0" w:space="0" w:color="auto"/>
        <w:left w:val="none" w:sz="0" w:space="0" w:color="auto"/>
        <w:bottom w:val="none" w:sz="0" w:space="0" w:color="auto"/>
        <w:right w:val="none" w:sz="0" w:space="0" w:color="auto"/>
      </w:divBdr>
      <w:divsChild>
        <w:div w:id="60181065">
          <w:marLeft w:val="0"/>
          <w:marRight w:val="0"/>
          <w:marTop w:val="0"/>
          <w:marBottom w:val="0"/>
          <w:divBdr>
            <w:top w:val="none" w:sz="0" w:space="0" w:color="auto"/>
            <w:left w:val="none" w:sz="0" w:space="0" w:color="auto"/>
            <w:bottom w:val="none" w:sz="0" w:space="0" w:color="auto"/>
            <w:right w:val="none" w:sz="0" w:space="0" w:color="auto"/>
          </w:divBdr>
          <w:divsChild>
            <w:div w:id="784619673">
              <w:marLeft w:val="0"/>
              <w:marRight w:val="0"/>
              <w:marTop w:val="0"/>
              <w:marBottom w:val="0"/>
              <w:divBdr>
                <w:top w:val="none" w:sz="0" w:space="0" w:color="auto"/>
                <w:left w:val="none" w:sz="0" w:space="0" w:color="auto"/>
                <w:bottom w:val="none" w:sz="0" w:space="0" w:color="auto"/>
                <w:right w:val="none" w:sz="0" w:space="0" w:color="auto"/>
              </w:divBdr>
              <w:divsChild>
                <w:div w:id="1096633644">
                  <w:marLeft w:val="0"/>
                  <w:marRight w:val="0"/>
                  <w:marTop w:val="0"/>
                  <w:marBottom w:val="0"/>
                  <w:divBdr>
                    <w:top w:val="none" w:sz="0" w:space="0" w:color="auto"/>
                    <w:left w:val="none" w:sz="0" w:space="0" w:color="auto"/>
                    <w:bottom w:val="none" w:sz="0" w:space="0" w:color="auto"/>
                    <w:right w:val="none" w:sz="0" w:space="0" w:color="auto"/>
                  </w:divBdr>
                  <w:divsChild>
                    <w:div w:id="19020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3817">
      <w:bodyDiv w:val="1"/>
      <w:marLeft w:val="0"/>
      <w:marRight w:val="0"/>
      <w:marTop w:val="0"/>
      <w:marBottom w:val="0"/>
      <w:divBdr>
        <w:top w:val="none" w:sz="0" w:space="0" w:color="auto"/>
        <w:left w:val="none" w:sz="0" w:space="0" w:color="auto"/>
        <w:bottom w:val="none" w:sz="0" w:space="0" w:color="auto"/>
        <w:right w:val="none" w:sz="0" w:space="0" w:color="auto"/>
      </w:divBdr>
      <w:divsChild>
        <w:div w:id="670452347">
          <w:marLeft w:val="0"/>
          <w:marRight w:val="0"/>
          <w:marTop w:val="0"/>
          <w:marBottom w:val="0"/>
          <w:divBdr>
            <w:top w:val="none" w:sz="0" w:space="0" w:color="auto"/>
            <w:left w:val="none" w:sz="0" w:space="0" w:color="auto"/>
            <w:bottom w:val="none" w:sz="0" w:space="0" w:color="auto"/>
            <w:right w:val="none" w:sz="0" w:space="0" w:color="auto"/>
          </w:divBdr>
          <w:divsChild>
            <w:div w:id="947931926">
              <w:marLeft w:val="0"/>
              <w:marRight w:val="0"/>
              <w:marTop w:val="0"/>
              <w:marBottom w:val="0"/>
              <w:divBdr>
                <w:top w:val="none" w:sz="0" w:space="0" w:color="auto"/>
                <w:left w:val="none" w:sz="0" w:space="0" w:color="auto"/>
                <w:bottom w:val="none" w:sz="0" w:space="0" w:color="auto"/>
                <w:right w:val="none" w:sz="0" w:space="0" w:color="auto"/>
              </w:divBdr>
              <w:divsChild>
                <w:div w:id="1108621291">
                  <w:marLeft w:val="0"/>
                  <w:marRight w:val="0"/>
                  <w:marTop w:val="0"/>
                  <w:marBottom w:val="0"/>
                  <w:divBdr>
                    <w:top w:val="none" w:sz="0" w:space="0" w:color="auto"/>
                    <w:left w:val="none" w:sz="0" w:space="0" w:color="auto"/>
                    <w:bottom w:val="none" w:sz="0" w:space="0" w:color="auto"/>
                    <w:right w:val="none" w:sz="0" w:space="0" w:color="auto"/>
                  </w:divBdr>
                  <w:divsChild>
                    <w:div w:id="410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4866">
      <w:bodyDiv w:val="1"/>
      <w:marLeft w:val="0"/>
      <w:marRight w:val="0"/>
      <w:marTop w:val="0"/>
      <w:marBottom w:val="0"/>
      <w:divBdr>
        <w:top w:val="none" w:sz="0" w:space="0" w:color="auto"/>
        <w:left w:val="none" w:sz="0" w:space="0" w:color="auto"/>
        <w:bottom w:val="none" w:sz="0" w:space="0" w:color="auto"/>
        <w:right w:val="none" w:sz="0" w:space="0" w:color="auto"/>
      </w:divBdr>
      <w:divsChild>
        <w:div w:id="268241543">
          <w:marLeft w:val="0"/>
          <w:marRight w:val="0"/>
          <w:marTop w:val="0"/>
          <w:marBottom w:val="0"/>
          <w:divBdr>
            <w:top w:val="none" w:sz="0" w:space="0" w:color="auto"/>
            <w:left w:val="none" w:sz="0" w:space="0" w:color="auto"/>
            <w:bottom w:val="none" w:sz="0" w:space="0" w:color="auto"/>
            <w:right w:val="none" w:sz="0" w:space="0" w:color="auto"/>
          </w:divBdr>
          <w:divsChild>
            <w:div w:id="1004437490">
              <w:marLeft w:val="0"/>
              <w:marRight w:val="0"/>
              <w:marTop w:val="0"/>
              <w:marBottom w:val="0"/>
              <w:divBdr>
                <w:top w:val="none" w:sz="0" w:space="0" w:color="auto"/>
                <w:left w:val="none" w:sz="0" w:space="0" w:color="auto"/>
                <w:bottom w:val="none" w:sz="0" w:space="0" w:color="auto"/>
                <w:right w:val="none" w:sz="0" w:space="0" w:color="auto"/>
              </w:divBdr>
              <w:divsChild>
                <w:div w:id="1487015942">
                  <w:marLeft w:val="0"/>
                  <w:marRight w:val="0"/>
                  <w:marTop w:val="0"/>
                  <w:marBottom w:val="0"/>
                  <w:divBdr>
                    <w:top w:val="none" w:sz="0" w:space="0" w:color="auto"/>
                    <w:left w:val="none" w:sz="0" w:space="0" w:color="auto"/>
                    <w:bottom w:val="none" w:sz="0" w:space="0" w:color="auto"/>
                    <w:right w:val="none" w:sz="0" w:space="0" w:color="auto"/>
                  </w:divBdr>
                  <w:divsChild>
                    <w:div w:id="11474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66539">
      <w:bodyDiv w:val="1"/>
      <w:marLeft w:val="0"/>
      <w:marRight w:val="0"/>
      <w:marTop w:val="0"/>
      <w:marBottom w:val="0"/>
      <w:divBdr>
        <w:top w:val="none" w:sz="0" w:space="0" w:color="auto"/>
        <w:left w:val="none" w:sz="0" w:space="0" w:color="auto"/>
        <w:bottom w:val="none" w:sz="0" w:space="0" w:color="auto"/>
        <w:right w:val="none" w:sz="0" w:space="0" w:color="auto"/>
      </w:divBdr>
      <w:divsChild>
        <w:div w:id="1626422015">
          <w:marLeft w:val="0"/>
          <w:marRight w:val="0"/>
          <w:marTop w:val="0"/>
          <w:marBottom w:val="0"/>
          <w:divBdr>
            <w:top w:val="none" w:sz="0" w:space="0" w:color="auto"/>
            <w:left w:val="none" w:sz="0" w:space="0" w:color="auto"/>
            <w:bottom w:val="none" w:sz="0" w:space="0" w:color="auto"/>
            <w:right w:val="none" w:sz="0" w:space="0" w:color="auto"/>
          </w:divBdr>
          <w:divsChild>
            <w:div w:id="249780793">
              <w:marLeft w:val="0"/>
              <w:marRight w:val="0"/>
              <w:marTop w:val="0"/>
              <w:marBottom w:val="0"/>
              <w:divBdr>
                <w:top w:val="none" w:sz="0" w:space="0" w:color="auto"/>
                <w:left w:val="none" w:sz="0" w:space="0" w:color="auto"/>
                <w:bottom w:val="none" w:sz="0" w:space="0" w:color="auto"/>
                <w:right w:val="none" w:sz="0" w:space="0" w:color="auto"/>
              </w:divBdr>
              <w:divsChild>
                <w:div w:id="429202691">
                  <w:marLeft w:val="0"/>
                  <w:marRight w:val="0"/>
                  <w:marTop w:val="0"/>
                  <w:marBottom w:val="0"/>
                  <w:divBdr>
                    <w:top w:val="none" w:sz="0" w:space="0" w:color="auto"/>
                    <w:left w:val="none" w:sz="0" w:space="0" w:color="auto"/>
                    <w:bottom w:val="none" w:sz="0" w:space="0" w:color="auto"/>
                    <w:right w:val="none" w:sz="0" w:space="0" w:color="auto"/>
                  </w:divBdr>
                  <w:divsChild>
                    <w:div w:id="20852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37250">
      <w:bodyDiv w:val="1"/>
      <w:marLeft w:val="0"/>
      <w:marRight w:val="0"/>
      <w:marTop w:val="0"/>
      <w:marBottom w:val="0"/>
      <w:divBdr>
        <w:top w:val="none" w:sz="0" w:space="0" w:color="auto"/>
        <w:left w:val="none" w:sz="0" w:space="0" w:color="auto"/>
        <w:bottom w:val="none" w:sz="0" w:space="0" w:color="auto"/>
        <w:right w:val="none" w:sz="0" w:space="0" w:color="auto"/>
      </w:divBdr>
      <w:divsChild>
        <w:div w:id="2118089703">
          <w:marLeft w:val="0"/>
          <w:marRight w:val="0"/>
          <w:marTop w:val="0"/>
          <w:marBottom w:val="0"/>
          <w:divBdr>
            <w:top w:val="none" w:sz="0" w:space="0" w:color="auto"/>
            <w:left w:val="none" w:sz="0" w:space="0" w:color="auto"/>
            <w:bottom w:val="none" w:sz="0" w:space="0" w:color="auto"/>
            <w:right w:val="none" w:sz="0" w:space="0" w:color="auto"/>
          </w:divBdr>
          <w:divsChild>
            <w:div w:id="2053114403">
              <w:marLeft w:val="0"/>
              <w:marRight w:val="0"/>
              <w:marTop w:val="0"/>
              <w:marBottom w:val="0"/>
              <w:divBdr>
                <w:top w:val="none" w:sz="0" w:space="0" w:color="auto"/>
                <w:left w:val="none" w:sz="0" w:space="0" w:color="auto"/>
                <w:bottom w:val="none" w:sz="0" w:space="0" w:color="auto"/>
                <w:right w:val="none" w:sz="0" w:space="0" w:color="auto"/>
              </w:divBdr>
              <w:divsChild>
                <w:div w:id="1161501060">
                  <w:marLeft w:val="0"/>
                  <w:marRight w:val="0"/>
                  <w:marTop w:val="0"/>
                  <w:marBottom w:val="0"/>
                  <w:divBdr>
                    <w:top w:val="none" w:sz="0" w:space="0" w:color="auto"/>
                    <w:left w:val="none" w:sz="0" w:space="0" w:color="auto"/>
                    <w:bottom w:val="none" w:sz="0" w:space="0" w:color="auto"/>
                    <w:right w:val="none" w:sz="0" w:space="0" w:color="auto"/>
                  </w:divBdr>
                  <w:divsChild>
                    <w:div w:id="20831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5733">
      <w:bodyDiv w:val="1"/>
      <w:marLeft w:val="0"/>
      <w:marRight w:val="0"/>
      <w:marTop w:val="0"/>
      <w:marBottom w:val="0"/>
      <w:divBdr>
        <w:top w:val="none" w:sz="0" w:space="0" w:color="auto"/>
        <w:left w:val="none" w:sz="0" w:space="0" w:color="auto"/>
        <w:bottom w:val="none" w:sz="0" w:space="0" w:color="auto"/>
        <w:right w:val="none" w:sz="0" w:space="0" w:color="auto"/>
      </w:divBdr>
      <w:divsChild>
        <w:div w:id="1989630608">
          <w:marLeft w:val="0"/>
          <w:marRight w:val="0"/>
          <w:marTop w:val="0"/>
          <w:marBottom w:val="0"/>
          <w:divBdr>
            <w:top w:val="none" w:sz="0" w:space="0" w:color="auto"/>
            <w:left w:val="none" w:sz="0" w:space="0" w:color="auto"/>
            <w:bottom w:val="none" w:sz="0" w:space="0" w:color="auto"/>
            <w:right w:val="none" w:sz="0" w:space="0" w:color="auto"/>
          </w:divBdr>
          <w:divsChild>
            <w:div w:id="193428552">
              <w:marLeft w:val="0"/>
              <w:marRight w:val="0"/>
              <w:marTop w:val="0"/>
              <w:marBottom w:val="0"/>
              <w:divBdr>
                <w:top w:val="none" w:sz="0" w:space="0" w:color="auto"/>
                <w:left w:val="none" w:sz="0" w:space="0" w:color="auto"/>
                <w:bottom w:val="none" w:sz="0" w:space="0" w:color="auto"/>
                <w:right w:val="none" w:sz="0" w:space="0" w:color="auto"/>
              </w:divBdr>
              <w:divsChild>
                <w:div w:id="4844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308">
      <w:bodyDiv w:val="1"/>
      <w:marLeft w:val="0"/>
      <w:marRight w:val="0"/>
      <w:marTop w:val="0"/>
      <w:marBottom w:val="0"/>
      <w:divBdr>
        <w:top w:val="none" w:sz="0" w:space="0" w:color="auto"/>
        <w:left w:val="none" w:sz="0" w:space="0" w:color="auto"/>
        <w:bottom w:val="none" w:sz="0" w:space="0" w:color="auto"/>
        <w:right w:val="none" w:sz="0" w:space="0" w:color="auto"/>
      </w:divBdr>
      <w:divsChild>
        <w:div w:id="492573190">
          <w:marLeft w:val="0"/>
          <w:marRight w:val="0"/>
          <w:marTop w:val="0"/>
          <w:marBottom w:val="0"/>
          <w:divBdr>
            <w:top w:val="none" w:sz="0" w:space="0" w:color="auto"/>
            <w:left w:val="none" w:sz="0" w:space="0" w:color="auto"/>
            <w:bottom w:val="none" w:sz="0" w:space="0" w:color="auto"/>
            <w:right w:val="none" w:sz="0" w:space="0" w:color="auto"/>
          </w:divBdr>
          <w:divsChild>
            <w:div w:id="1840002873">
              <w:marLeft w:val="0"/>
              <w:marRight w:val="0"/>
              <w:marTop w:val="0"/>
              <w:marBottom w:val="0"/>
              <w:divBdr>
                <w:top w:val="none" w:sz="0" w:space="0" w:color="auto"/>
                <w:left w:val="none" w:sz="0" w:space="0" w:color="auto"/>
                <w:bottom w:val="none" w:sz="0" w:space="0" w:color="auto"/>
                <w:right w:val="none" w:sz="0" w:space="0" w:color="auto"/>
              </w:divBdr>
              <w:divsChild>
                <w:div w:id="355548237">
                  <w:marLeft w:val="0"/>
                  <w:marRight w:val="0"/>
                  <w:marTop w:val="0"/>
                  <w:marBottom w:val="0"/>
                  <w:divBdr>
                    <w:top w:val="none" w:sz="0" w:space="0" w:color="auto"/>
                    <w:left w:val="none" w:sz="0" w:space="0" w:color="auto"/>
                    <w:bottom w:val="none" w:sz="0" w:space="0" w:color="auto"/>
                    <w:right w:val="none" w:sz="0" w:space="0" w:color="auto"/>
                  </w:divBdr>
                  <w:divsChild>
                    <w:div w:id="3670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90131">
      <w:bodyDiv w:val="1"/>
      <w:marLeft w:val="0"/>
      <w:marRight w:val="0"/>
      <w:marTop w:val="0"/>
      <w:marBottom w:val="0"/>
      <w:divBdr>
        <w:top w:val="none" w:sz="0" w:space="0" w:color="auto"/>
        <w:left w:val="none" w:sz="0" w:space="0" w:color="auto"/>
        <w:bottom w:val="none" w:sz="0" w:space="0" w:color="auto"/>
        <w:right w:val="none" w:sz="0" w:space="0" w:color="auto"/>
      </w:divBdr>
      <w:divsChild>
        <w:div w:id="2092312952">
          <w:marLeft w:val="0"/>
          <w:marRight w:val="0"/>
          <w:marTop w:val="0"/>
          <w:marBottom w:val="0"/>
          <w:divBdr>
            <w:top w:val="none" w:sz="0" w:space="0" w:color="auto"/>
            <w:left w:val="none" w:sz="0" w:space="0" w:color="auto"/>
            <w:bottom w:val="none" w:sz="0" w:space="0" w:color="auto"/>
            <w:right w:val="none" w:sz="0" w:space="0" w:color="auto"/>
          </w:divBdr>
          <w:divsChild>
            <w:div w:id="384331550">
              <w:marLeft w:val="0"/>
              <w:marRight w:val="0"/>
              <w:marTop w:val="0"/>
              <w:marBottom w:val="0"/>
              <w:divBdr>
                <w:top w:val="none" w:sz="0" w:space="0" w:color="auto"/>
                <w:left w:val="none" w:sz="0" w:space="0" w:color="auto"/>
                <w:bottom w:val="none" w:sz="0" w:space="0" w:color="auto"/>
                <w:right w:val="none" w:sz="0" w:space="0" w:color="auto"/>
              </w:divBdr>
              <w:divsChild>
                <w:div w:id="16116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1116">
      <w:bodyDiv w:val="1"/>
      <w:marLeft w:val="0"/>
      <w:marRight w:val="0"/>
      <w:marTop w:val="0"/>
      <w:marBottom w:val="0"/>
      <w:divBdr>
        <w:top w:val="none" w:sz="0" w:space="0" w:color="auto"/>
        <w:left w:val="none" w:sz="0" w:space="0" w:color="auto"/>
        <w:bottom w:val="none" w:sz="0" w:space="0" w:color="auto"/>
        <w:right w:val="none" w:sz="0" w:space="0" w:color="auto"/>
      </w:divBdr>
      <w:divsChild>
        <w:div w:id="19205654">
          <w:marLeft w:val="0"/>
          <w:marRight w:val="0"/>
          <w:marTop w:val="0"/>
          <w:marBottom w:val="0"/>
          <w:divBdr>
            <w:top w:val="none" w:sz="0" w:space="0" w:color="auto"/>
            <w:left w:val="none" w:sz="0" w:space="0" w:color="auto"/>
            <w:bottom w:val="none" w:sz="0" w:space="0" w:color="auto"/>
            <w:right w:val="none" w:sz="0" w:space="0" w:color="auto"/>
          </w:divBdr>
          <w:divsChild>
            <w:div w:id="2039625572">
              <w:marLeft w:val="0"/>
              <w:marRight w:val="0"/>
              <w:marTop w:val="0"/>
              <w:marBottom w:val="0"/>
              <w:divBdr>
                <w:top w:val="none" w:sz="0" w:space="0" w:color="auto"/>
                <w:left w:val="none" w:sz="0" w:space="0" w:color="auto"/>
                <w:bottom w:val="none" w:sz="0" w:space="0" w:color="auto"/>
                <w:right w:val="none" w:sz="0" w:space="0" w:color="auto"/>
              </w:divBdr>
              <w:divsChild>
                <w:div w:id="6781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99632">
      <w:bodyDiv w:val="1"/>
      <w:marLeft w:val="0"/>
      <w:marRight w:val="0"/>
      <w:marTop w:val="0"/>
      <w:marBottom w:val="0"/>
      <w:divBdr>
        <w:top w:val="none" w:sz="0" w:space="0" w:color="auto"/>
        <w:left w:val="none" w:sz="0" w:space="0" w:color="auto"/>
        <w:bottom w:val="none" w:sz="0" w:space="0" w:color="auto"/>
        <w:right w:val="none" w:sz="0" w:space="0" w:color="auto"/>
      </w:divBdr>
      <w:divsChild>
        <w:div w:id="286476413">
          <w:marLeft w:val="0"/>
          <w:marRight w:val="0"/>
          <w:marTop w:val="0"/>
          <w:marBottom w:val="0"/>
          <w:divBdr>
            <w:top w:val="none" w:sz="0" w:space="0" w:color="auto"/>
            <w:left w:val="none" w:sz="0" w:space="0" w:color="auto"/>
            <w:bottom w:val="none" w:sz="0" w:space="0" w:color="auto"/>
            <w:right w:val="none" w:sz="0" w:space="0" w:color="auto"/>
          </w:divBdr>
          <w:divsChild>
            <w:div w:id="1955136022">
              <w:marLeft w:val="0"/>
              <w:marRight w:val="0"/>
              <w:marTop w:val="0"/>
              <w:marBottom w:val="0"/>
              <w:divBdr>
                <w:top w:val="none" w:sz="0" w:space="0" w:color="auto"/>
                <w:left w:val="none" w:sz="0" w:space="0" w:color="auto"/>
                <w:bottom w:val="none" w:sz="0" w:space="0" w:color="auto"/>
                <w:right w:val="none" w:sz="0" w:space="0" w:color="auto"/>
              </w:divBdr>
              <w:divsChild>
                <w:div w:id="1140534325">
                  <w:marLeft w:val="0"/>
                  <w:marRight w:val="0"/>
                  <w:marTop w:val="0"/>
                  <w:marBottom w:val="0"/>
                  <w:divBdr>
                    <w:top w:val="none" w:sz="0" w:space="0" w:color="auto"/>
                    <w:left w:val="none" w:sz="0" w:space="0" w:color="auto"/>
                    <w:bottom w:val="none" w:sz="0" w:space="0" w:color="auto"/>
                    <w:right w:val="none" w:sz="0" w:space="0" w:color="auto"/>
                  </w:divBdr>
                  <w:divsChild>
                    <w:div w:id="2600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09069">
      <w:bodyDiv w:val="1"/>
      <w:marLeft w:val="0"/>
      <w:marRight w:val="0"/>
      <w:marTop w:val="0"/>
      <w:marBottom w:val="0"/>
      <w:divBdr>
        <w:top w:val="none" w:sz="0" w:space="0" w:color="auto"/>
        <w:left w:val="none" w:sz="0" w:space="0" w:color="auto"/>
        <w:bottom w:val="none" w:sz="0" w:space="0" w:color="auto"/>
        <w:right w:val="none" w:sz="0" w:space="0" w:color="auto"/>
      </w:divBdr>
      <w:divsChild>
        <w:div w:id="1515612324">
          <w:marLeft w:val="0"/>
          <w:marRight w:val="0"/>
          <w:marTop w:val="0"/>
          <w:marBottom w:val="0"/>
          <w:divBdr>
            <w:top w:val="none" w:sz="0" w:space="0" w:color="auto"/>
            <w:left w:val="none" w:sz="0" w:space="0" w:color="auto"/>
            <w:bottom w:val="none" w:sz="0" w:space="0" w:color="auto"/>
            <w:right w:val="none" w:sz="0" w:space="0" w:color="auto"/>
          </w:divBdr>
          <w:divsChild>
            <w:div w:id="263345384">
              <w:marLeft w:val="0"/>
              <w:marRight w:val="0"/>
              <w:marTop w:val="0"/>
              <w:marBottom w:val="0"/>
              <w:divBdr>
                <w:top w:val="none" w:sz="0" w:space="0" w:color="auto"/>
                <w:left w:val="none" w:sz="0" w:space="0" w:color="auto"/>
                <w:bottom w:val="none" w:sz="0" w:space="0" w:color="auto"/>
                <w:right w:val="none" w:sz="0" w:space="0" w:color="auto"/>
              </w:divBdr>
              <w:divsChild>
                <w:div w:id="463930232">
                  <w:marLeft w:val="0"/>
                  <w:marRight w:val="0"/>
                  <w:marTop w:val="0"/>
                  <w:marBottom w:val="0"/>
                  <w:divBdr>
                    <w:top w:val="none" w:sz="0" w:space="0" w:color="auto"/>
                    <w:left w:val="none" w:sz="0" w:space="0" w:color="auto"/>
                    <w:bottom w:val="none" w:sz="0" w:space="0" w:color="auto"/>
                    <w:right w:val="none" w:sz="0" w:space="0" w:color="auto"/>
                  </w:divBdr>
                  <w:divsChild>
                    <w:div w:id="17576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95942">
      <w:bodyDiv w:val="1"/>
      <w:marLeft w:val="0"/>
      <w:marRight w:val="0"/>
      <w:marTop w:val="0"/>
      <w:marBottom w:val="0"/>
      <w:divBdr>
        <w:top w:val="none" w:sz="0" w:space="0" w:color="auto"/>
        <w:left w:val="none" w:sz="0" w:space="0" w:color="auto"/>
        <w:bottom w:val="none" w:sz="0" w:space="0" w:color="auto"/>
        <w:right w:val="none" w:sz="0" w:space="0" w:color="auto"/>
      </w:divBdr>
      <w:divsChild>
        <w:div w:id="413740999">
          <w:marLeft w:val="0"/>
          <w:marRight w:val="0"/>
          <w:marTop w:val="0"/>
          <w:marBottom w:val="0"/>
          <w:divBdr>
            <w:top w:val="none" w:sz="0" w:space="0" w:color="auto"/>
            <w:left w:val="none" w:sz="0" w:space="0" w:color="auto"/>
            <w:bottom w:val="none" w:sz="0" w:space="0" w:color="auto"/>
            <w:right w:val="none" w:sz="0" w:space="0" w:color="auto"/>
          </w:divBdr>
          <w:divsChild>
            <w:div w:id="1645812952">
              <w:marLeft w:val="0"/>
              <w:marRight w:val="0"/>
              <w:marTop w:val="0"/>
              <w:marBottom w:val="0"/>
              <w:divBdr>
                <w:top w:val="none" w:sz="0" w:space="0" w:color="auto"/>
                <w:left w:val="none" w:sz="0" w:space="0" w:color="auto"/>
                <w:bottom w:val="none" w:sz="0" w:space="0" w:color="auto"/>
                <w:right w:val="none" w:sz="0" w:space="0" w:color="auto"/>
              </w:divBdr>
              <w:divsChild>
                <w:div w:id="329404701">
                  <w:marLeft w:val="0"/>
                  <w:marRight w:val="0"/>
                  <w:marTop w:val="0"/>
                  <w:marBottom w:val="0"/>
                  <w:divBdr>
                    <w:top w:val="none" w:sz="0" w:space="0" w:color="auto"/>
                    <w:left w:val="none" w:sz="0" w:space="0" w:color="auto"/>
                    <w:bottom w:val="none" w:sz="0" w:space="0" w:color="auto"/>
                    <w:right w:val="none" w:sz="0" w:space="0" w:color="auto"/>
                  </w:divBdr>
                  <w:divsChild>
                    <w:div w:id="3919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759120">
      <w:bodyDiv w:val="1"/>
      <w:marLeft w:val="0"/>
      <w:marRight w:val="0"/>
      <w:marTop w:val="0"/>
      <w:marBottom w:val="0"/>
      <w:divBdr>
        <w:top w:val="none" w:sz="0" w:space="0" w:color="auto"/>
        <w:left w:val="none" w:sz="0" w:space="0" w:color="auto"/>
        <w:bottom w:val="none" w:sz="0" w:space="0" w:color="auto"/>
        <w:right w:val="none" w:sz="0" w:space="0" w:color="auto"/>
      </w:divBdr>
      <w:divsChild>
        <w:div w:id="599338981">
          <w:marLeft w:val="0"/>
          <w:marRight w:val="0"/>
          <w:marTop w:val="0"/>
          <w:marBottom w:val="0"/>
          <w:divBdr>
            <w:top w:val="none" w:sz="0" w:space="0" w:color="auto"/>
            <w:left w:val="none" w:sz="0" w:space="0" w:color="auto"/>
            <w:bottom w:val="none" w:sz="0" w:space="0" w:color="auto"/>
            <w:right w:val="none" w:sz="0" w:space="0" w:color="auto"/>
          </w:divBdr>
          <w:divsChild>
            <w:div w:id="2099255242">
              <w:marLeft w:val="0"/>
              <w:marRight w:val="0"/>
              <w:marTop w:val="0"/>
              <w:marBottom w:val="0"/>
              <w:divBdr>
                <w:top w:val="none" w:sz="0" w:space="0" w:color="auto"/>
                <w:left w:val="none" w:sz="0" w:space="0" w:color="auto"/>
                <w:bottom w:val="none" w:sz="0" w:space="0" w:color="auto"/>
                <w:right w:val="none" w:sz="0" w:space="0" w:color="auto"/>
              </w:divBdr>
              <w:divsChild>
                <w:div w:id="1934704958">
                  <w:marLeft w:val="0"/>
                  <w:marRight w:val="0"/>
                  <w:marTop w:val="0"/>
                  <w:marBottom w:val="0"/>
                  <w:divBdr>
                    <w:top w:val="none" w:sz="0" w:space="0" w:color="auto"/>
                    <w:left w:val="none" w:sz="0" w:space="0" w:color="auto"/>
                    <w:bottom w:val="none" w:sz="0" w:space="0" w:color="auto"/>
                    <w:right w:val="none" w:sz="0" w:space="0" w:color="auto"/>
                  </w:divBdr>
                  <w:divsChild>
                    <w:div w:id="15879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1680">
      <w:bodyDiv w:val="1"/>
      <w:marLeft w:val="0"/>
      <w:marRight w:val="0"/>
      <w:marTop w:val="0"/>
      <w:marBottom w:val="0"/>
      <w:divBdr>
        <w:top w:val="none" w:sz="0" w:space="0" w:color="auto"/>
        <w:left w:val="none" w:sz="0" w:space="0" w:color="auto"/>
        <w:bottom w:val="none" w:sz="0" w:space="0" w:color="auto"/>
        <w:right w:val="none" w:sz="0" w:space="0" w:color="auto"/>
      </w:divBdr>
      <w:divsChild>
        <w:div w:id="711804833">
          <w:marLeft w:val="0"/>
          <w:marRight w:val="0"/>
          <w:marTop w:val="0"/>
          <w:marBottom w:val="0"/>
          <w:divBdr>
            <w:top w:val="none" w:sz="0" w:space="0" w:color="auto"/>
            <w:left w:val="none" w:sz="0" w:space="0" w:color="auto"/>
            <w:bottom w:val="none" w:sz="0" w:space="0" w:color="auto"/>
            <w:right w:val="none" w:sz="0" w:space="0" w:color="auto"/>
          </w:divBdr>
          <w:divsChild>
            <w:div w:id="192620494">
              <w:marLeft w:val="0"/>
              <w:marRight w:val="0"/>
              <w:marTop w:val="0"/>
              <w:marBottom w:val="0"/>
              <w:divBdr>
                <w:top w:val="none" w:sz="0" w:space="0" w:color="auto"/>
                <w:left w:val="none" w:sz="0" w:space="0" w:color="auto"/>
                <w:bottom w:val="none" w:sz="0" w:space="0" w:color="auto"/>
                <w:right w:val="none" w:sz="0" w:space="0" w:color="auto"/>
              </w:divBdr>
              <w:divsChild>
                <w:div w:id="237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6251">
      <w:bodyDiv w:val="1"/>
      <w:marLeft w:val="0"/>
      <w:marRight w:val="0"/>
      <w:marTop w:val="0"/>
      <w:marBottom w:val="0"/>
      <w:divBdr>
        <w:top w:val="none" w:sz="0" w:space="0" w:color="auto"/>
        <w:left w:val="none" w:sz="0" w:space="0" w:color="auto"/>
        <w:bottom w:val="none" w:sz="0" w:space="0" w:color="auto"/>
        <w:right w:val="none" w:sz="0" w:space="0" w:color="auto"/>
      </w:divBdr>
      <w:divsChild>
        <w:div w:id="67576240">
          <w:marLeft w:val="0"/>
          <w:marRight w:val="0"/>
          <w:marTop w:val="0"/>
          <w:marBottom w:val="0"/>
          <w:divBdr>
            <w:top w:val="none" w:sz="0" w:space="0" w:color="auto"/>
            <w:left w:val="none" w:sz="0" w:space="0" w:color="auto"/>
            <w:bottom w:val="none" w:sz="0" w:space="0" w:color="auto"/>
            <w:right w:val="none" w:sz="0" w:space="0" w:color="auto"/>
          </w:divBdr>
          <w:divsChild>
            <w:div w:id="1719471188">
              <w:marLeft w:val="0"/>
              <w:marRight w:val="0"/>
              <w:marTop w:val="0"/>
              <w:marBottom w:val="0"/>
              <w:divBdr>
                <w:top w:val="none" w:sz="0" w:space="0" w:color="auto"/>
                <w:left w:val="none" w:sz="0" w:space="0" w:color="auto"/>
                <w:bottom w:val="none" w:sz="0" w:space="0" w:color="auto"/>
                <w:right w:val="none" w:sz="0" w:space="0" w:color="auto"/>
              </w:divBdr>
              <w:divsChild>
                <w:div w:id="1913350234">
                  <w:marLeft w:val="0"/>
                  <w:marRight w:val="0"/>
                  <w:marTop w:val="0"/>
                  <w:marBottom w:val="0"/>
                  <w:divBdr>
                    <w:top w:val="none" w:sz="0" w:space="0" w:color="auto"/>
                    <w:left w:val="none" w:sz="0" w:space="0" w:color="auto"/>
                    <w:bottom w:val="none" w:sz="0" w:space="0" w:color="auto"/>
                    <w:right w:val="none" w:sz="0" w:space="0" w:color="auto"/>
                  </w:divBdr>
                  <w:divsChild>
                    <w:div w:id="7743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9584">
      <w:bodyDiv w:val="1"/>
      <w:marLeft w:val="0"/>
      <w:marRight w:val="0"/>
      <w:marTop w:val="0"/>
      <w:marBottom w:val="0"/>
      <w:divBdr>
        <w:top w:val="none" w:sz="0" w:space="0" w:color="auto"/>
        <w:left w:val="none" w:sz="0" w:space="0" w:color="auto"/>
        <w:bottom w:val="none" w:sz="0" w:space="0" w:color="auto"/>
        <w:right w:val="none" w:sz="0" w:space="0" w:color="auto"/>
      </w:divBdr>
      <w:divsChild>
        <w:div w:id="1899851857">
          <w:marLeft w:val="0"/>
          <w:marRight w:val="0"/>
          <w:marTop w:val="0"/>
          <w:marBottom w:val="0"/>
          <w:divBdr>
            <w:top w:val="none" w:sz="0" w:space="0" w:color="auto"/>
            <w:left w:val="none" w:sz="0" w:space="0" w:color="auto"/>
            <w:bottom w:val="none" w:sz="0" w:space="0" w:color="auto"/>
            <w:right w:val="none" w:sz="0" w:space="0" w:color="auto"/>
          </w:divBdr>
          <w:divsChild>
            <w:div w:id="1548251300">
              <w:marLeft w:val="0"/>
              <w:marRight w:val="0"/>
              <w:marTop w:val="0"/>
              <w:marBottom w:val="0"/>
              <w:divBdr>
                <w:top w:val="none" w:sz="0" w:space="0" w:color="auto"/>
                <w:left w:val="none" w:sz="0" w:space="0" w:color="auto"/>
                <w:bottom w:val="none" w:sz="0" w:space="0" w:color="auto"/>
                <w:right w:val="none" w:sz="0" w:space="0" w:color="auto"/>
              </w:divBdr>
              <w:divsChild>
                <w:div w:id="1260019965">
                  <w:marLeft w:val="0"/>
                  <w:marRight w:val="0"/>
                  <w:marTop w:val="0"/>
                  <w:marBottom w:val="0"/>
                  <w:divBdr>
                    <w:top w:val="none" w:sz="0" w:space="0" w:color="auto"/>
                    <w:left w:val="none" w:sz="0" w:space="0" w:color="auto"/>
                    <w:bottom w:val="none" w:sz="0" w:space="0" w:color="auto"/>
                    <w:right w:val="none" w:sz="0" w:space="0" w:color="auto"/>
                  </w:divBdr>
                  <w:divsChild>
                    <w:div w:id="11343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7359">
      <w:bodyDiv w:val="1"/>
      <w:marLeft w:val="0"/>
      <w:marRight w:val="0"/>
      <w:marTop w:val="0"/>
      <w:marBottom w:val="0"/>
      <w:divBdr>
        <w:top w:val="none" w:sz="0" w:space="0" w:color="auto"/>
        <w:left w:val="none" w:sz="0" w:space="0" w:color="auto"/>
        <w:bottom w:val="none" w:sz="0" w:space="0" w:color="auto"/>
        <w:right w:val="none" w:sz="0" w:space="0" w:color="auto"/>
      </w:divBdr>
      <w:divsChild>
        <w:div w:id="1269436380">
          <w:marLeft w:val="0"/>
          <w:marRight w:val="0"/>
          <w:marTop w:val="0"/>
          <w:marBottom w:val="0"/>
          <w:divBdr>
            <w:top w:val="none" w:sz="0" w:space="0" w:color="auto"/>
            <w:left w:val="none" w:sz="0" w:space="0" w:color="auto"/>
            <w:bottom w:val="none" w:sz="0" w:space="0" w:color="auto"/>
            <w:right w:val="none" w:sz="0" w:space="0" w:color="auto"/>
          </w:divBdr>
          <w:divsChild>
            <w:div w:id="1398942528">
              <w:marLeft w:val="0"/>
              <w:marRight w:val="0"/>
              <w:marTop w:val="0"/>
              <w:marBottom w:val="0"/>
              <w:divBdr>
                <w:top w:val="none" w:sz="0" w:space="0" w:color="auto"/>
                <w:left w:val="none" w:sz="0" w:space="0" w:color="auto"/>
                <w:bottom w:val="none" w:sz="0" w:space="0" w:color="auto"/>
                <w:right w:val="none" w:sz="0" w:space="0" w:color="auto"/>
              </w:divBdr>
              <w:divsChild>
                <w:div w:id="1776822320">
                  <w:marLeft w:val="0"/>
                  <w:marRight w:val="0"/>
                  <w:marTop w:val="0"/>
                  <w:marBottom w:val="0"/>
                  <w:divBdr>
                    <w:top w:val="none" w:sz="0" w:space="0" w:color="auto"/>
                    <w:left w:val="none" w:sz="0" w:space="0" w:color="auto"/>
                    <w:bottom w:val="none" w:sz="0" w:space="0" w:color="auto"/>
                    <w:right w:val="none" w:sz="0" w:space="0" w:color="auto"/>
                  </w:divBdr>
                  <w:divsChild>
                    <w:div w:id="11331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35684">
      <w:bodyDiv w:val="1"/>
      <w:marLeft w:val="0"/>
      <w:marRight w:val="0"/>
      <w:marTop w:val="0"/>
      <w:marBottom w:val="0"/>
      <w:divBdr>
        <w:top w:val="none" w:sz="0" w:space="0" w:color="auto"/>
        <w:left w:val="none" w:sz="0" w:space="0" w:color="auto"/>
        <w:bottom w:val="none" w:sz="0" w:space="0" w:color="auto"/>
        <w:right w:val="none" w:sz="0" w:space="0" w:color="auto"/>
      </w:divBdr>
      <w:divsChild>
        <w:div w:id="1645154832">
          <w:marLeft w:val="0"/>
          <w:marRight w:val="0"/>
          <w:marTop w:val="0"/>
          <w:marBottom w:val="0"/>
          <w:divBdr>
            <w:top w:val="none" w:sz="0" w:space="0" w:color="auto"/>
            <w:left w:val="none" w:sz="0" w:space="0" w:color="auto"/>
            <w:bottom w:val="none" w:sz="0" w:space="0" w:color="auto"/>
            <w:right w:val="none" w:sz="0" w:space="0" w:color="auto"/>
          </w:divBdr>
          <w:divsChild>
            <w:div w:id="925847713">
              <w:marLeft w:val="0"/>
              <w:marRight w:val="0"/>
              <w:marTop w:val="0"/>
              <w:marBottom w:val="0"/>
              <w:divBdr>
                <w:top w:val="none" w:sz="0" w:space="0" w:color="auto"/>
                <w:left w:val="none" w:sz="0" w:space="0" w:color="auto"/>
                <w:bottom w:val="none" w:sz="0" w:space="0" w:color="auto"/>
                <w:right w:val="none" w:sz="0" w:space="0" w:color="auto"/>
              </w:divBdr>
              <w:divsChild>
                <w:div w:id="1589801333">
                  <w:marLeft w:val="0"/>
                  <w:marRight w:val="0"/>
                  <w:marTop w:val="0"/>
                  <w:marBottom w:val="0"/>
                  <w:divBdr>
                    <w:top w:val="none" w:sz="0" w:space="0" w:color="auto"/>
                    <w:left w:val="none" w:sz="0" w:space="0" w:color="auto"/>
                    <w:bottom w:val="none" w:sz="0" w:space="0" w:color="auto"/>
                    <w:right w:val="none" w:sz="0" w:space="0" w:color="auto"/>
                  </w:divBdr>
                  <w:divsChild>
                    <w:div w:id="5664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2913">
      <w:bodyDiv w:val="1"/>
      <w:marLeft w:val="0"/>
      <w:marRight w:val="0"/>
      <w:marTop w:val="0"/>
      <w:marBottom w:val="0"/>
      <w:divBdr>
        <w:top w:val="none" w:sz="0" w:space="0" w:color="auto"/>
        <w:left w:val="none" w:sz="0" w:space="0" w:color="auto"/>
        <w:bottom w:val="none" w:sz="0" w:space="0" w:color="auto"/>
        <w:right w:val="none" w:sz="0" w:space="0" w:color="auto"/>
      </w:divBdr>
      <w:divsChild>
        <w:div w:id="806434339">
          <w:marLeft w:val="0"/>
          <w:marRight w:val="0"/>
          <w:marTop w:val="0"/>
          <w:marBottom w:val="0"/>
          <w:divBdr>
            <w:top w:val="none" w:sz="0" w:space="0" w:color="auto"/>
            <w:left w:val="none" w:sz="0" w:space="0" w:color="auto"/>
            <w:bottom w:val="none" w:sz="0" w:space="0" w:color="auto"/>
            <w:right w:val="none" w:sz="0" w:space="0" w:color="auto"/>
          </w:divBdr>
          <w:divsChild>
            <w:div w:id="801457955">
              <w:marLeft w:val="0"/>
              <w:marRight w:val="0"/>
              <w:marTop w:val="0"/>
              <w:marBottom w:val="0"/>
              <w:divBdr>
                <w:top w:val="none" w:sz="0" w:space="0" w:color="auto"/>
                <w:left w:val="none" w:sz="0" w:space="0" w:color="auto"/>
                <w:bottom w:val="none" w:sz="0" w:space="0" w:color="auto"/>
                <w:right w:val="none" w:sz="0" w:space="0" w:color="auto"/>
              </w:divBdr>
              <w:divsChild>
                <w:div w:id="14313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7041">
      <w:bodyDiv w:val="1"/>
      <w:marLeft w:val="0"/>
      <w:marRight w:val="0"/>
      <w:marTop w:val="0"/>
      <w:marBottom w:val="0"/>
      <w:divBdr>
        <w:top w:val="none" w:sz="0" w:space="0" w:color="auto"/>
        <w:left w:val="none" w:sz="0" w:space="0" w:color="auto"/>
        <w:bottom w:val="none" w:sz="0" w:space="0" w:color="auto"/>
        <w:right w:val="none" w:sz="0" w:space="0" w:color="auto"/>
      </w:divBdr>
      <w:divsChild>
        <w:div w:id="1577517453">
          <w:marLeft w:val="0"/>
          <w:marRight w:val="0"/>
          <w:marTop w:val="0"/>
          <w:marBottom w:val="0"/>
          <w:divBdr>
            <w:top w:val="none" w:sz="0" w:space="0" w:color="auto"/>
            <w:left w:val="none" w:sz="0" w:space="0" w:color="auto"/>
            <w:bottom w:val="none" w:sz="0" w:space="0" w:color="auto"/>
            <w:right w:val="none" w:sz="0" w:space="0" w:color="auto"/>
          </w:divBdr>
          <w:divsChild>
            <w:div w:id="128017798">
              <w:marLeft w:val="0"/>
              <w:marRight w:val="0"/>
              <w:marTop w:val="0"/>
              <w:marBottom w:val="0"/>
              <w:divBdr>
                <w:top w:val="none" w:sz="0" w:space="0" w:color="auto"/>
                <w:left w:val="none" w:sz="0" w:space="0" w:color="auto"/>
                <w:bottom w:val="none" w:sz="0" w:space="0" w:color="auto"/>
                <w:right w:val="none" w:sz="0" w:space="0" w:color="auto"/>
              </w:divBdr>
              <w:divsChild>
                <w:div w:id="1890648808">
                  <w:marLeft w:val="0"/>
                  <w:marRight w:val="0"/>
                  <w:marTop w:val="0"/>
                  <w:marBottom w:val="0"/>
                  <w:divBdr>
                    <w:top w:val="none" w:sz="0" w:space="0" w:color="auto"/>
                    <w:left w:val="none" w:sz="0" w:space="0" w:color="auto"/>
                    <w:bottom w:val="none" w:sz="0" w:space="0" w:color="auto"/>
                    <w:right w:val="none" w:sz="0" w:space="0" w:color="auto"/>
                  </w:divBdr>
                  <w:divsChild>
                    <w:div w:id="15442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447743">
      <w:bodyDiv w:val="1"/>
      <w:marLeft w:val="0"/>
      <w:marRight w:val="0"/>
      <w:marTop w:val="0"/>
      <w:marBottom w:val="0"/>
      <w:divBdr>
        <w:top w:val="none" w:sz="0" w:space="0" w:color="auto"/>
        <w:left w:val="none" w:sz="0" w:space="0" w:color="auto"/>
        <w:bottom w:val="none" w:sz="0" w:space="0" w:color="auto"/>
        <w:right w:val="none" w:sz="0" w:space="0" w:color="auto"/>
      </w:divBdr>
      <w:divsChild>
        <w:div w:id="1145318590">
          <w:marLeft w:val="0"/>
          <w:marRight w:val="0"/>
          <w:marTop w:val="0"/>
          <w:marBottom w:val="0"/>
          <w:divBdr>
            <w:top w:val="none" w:sz="0" w:space="0" w:color="auto"/>
            <w:left w:val="none" w:sz="0" w:space="0" w:color="auto"/>
            <w:bottom w:val="none" w:sz="0" w:space="0" w:color="auto"/>
            <w:right w:val="none" w:sz="0" w:space="0" w:color="auto"/>
          </w:divBdr>
          <w:divsChild>
            <w:div w:id="1918786335">
              <w:marLeft w:val="0"/>
              <w:marRight w:val="0"/>
              <w:marTop w:val="0"/>
              <w:marBottom w:val="0"/>
              <w:divBdr>
                <w:top w:val="none" w:sz="0" w:space="0" w:color="auto"/>
                <w:left w:val="none" w:sz="0" w:space="0" w:color="auto"/>
                <w:bottom w:val="none" w:sz="0" w:space="0" w:color="auto"/>
                <w:right w:val="none" w:sz="0" w:space="0" w:color="auto"/>
              </w:divBdr>
              <w:divsChild>
                <w:div w:id="901717634">
                  <w:marLeft w:val="0"/>
                  <w:marRight w:val="0"/>
                  <w:marTop w:val="0"/>
                  <w:marBottom w:val="0"/>
                  <w:divBdr>
                    <w:top w:val="none" w:sz="0" w:space="0" w:color="auto"/>
                    <w:left w:val="none" w:sz="0" w:space="0" w:color="auto"/>
                    <w:bottom w:val="none" w:sz="0" w:space="0" w:color="auto"/>
                    <w:right w:val="none" w:sz="0" w:space="0" w:color="auto"/>
                  </w:divBdr>
                  <w:divsChild>
                    <w:div w:id="14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463277">
      <w:bodyDiv w:val="1"/>
      <w:marLeft w:val="0"/>
      <w:marRight w:val="0"/>
      <w:marTop w:val="0"/>
      <w:marBottom w:val="0"/>
      <w:divBdr>
        <w:top w:val="none" w:sz="0" w:space="0" w:color="auto"/>
        <w:left w:val="none" w:sz="0" w:space="0" w:color="auto"/>
        <w:bottom w:val="none" w:sz="0" w:space="0" w:color="auto"/>
        <w:right w:val="none" w:sz="0" w:space="0" w:color="auto"/>
      </w:divBdr>
      <w:divsChild>
        <w:div w:id="1021277075">
          <w:marLeft w:val="0"/>
          <w:marRight w:val="0"/>
          <w:marTop w:val="0"/>
          <w:marBottom w:val="0"/>
          <w:divBdr>
            <w:top w:val="none" w:sz="0" w:space="0" w:color="auto"/>
            <w:left w:val="none" w:sz="0" w:space="0" w:color="auto"/>
            <w:bottom w:val="none" w:sz="0" w:space="0" w:color="auto"/>
            <w:right w:val="none" w:sz="0" w:space="0" w:color="auto"/>
          </w:divBdr>
          <w:divsChild>
            <w:div w:id="664481797">
              <w:marLeft w:val="0"/>
              <w:marRight w:val="0"/>
              <w:marTop w:val="0"/>
              <w:marBottom w:val="0"/>
              <w:divBdr>
                <w:top w:val="none" w:sz="0" w:space="0" w:color="auto"/>
                <w:left w:val="none" w:sz="0" w:space="0" w:color="auto"/>
                <w:bottom w:val="none" w:sz="0" w:space="0" w:color="auto"/>
                <w:right w:val="none" w:sz="0" w:space="0" w:color="auto"/>
              </w:divBdr>
              <w:divsChild>
                <w:div w:id="1266309217">
                  <w:marLeft w:val="0"/>
                  <w:marRight w:val="0"/>
                  <w:marTop w:val="0"/>
                  <w:marBottom w:val="0"/>
                  <w:divBdr>
                    <w:top w:val="none" w:sz="0" w:space="0" w:color="auto"/>
                    <w:left w:val="none" w:sz="0" w:space="0" w:color="auto"/>
                    <w:bottom w:val="none" w:sz="0" w:space="0" w:color="auto"/>
                    <w:right w:val="none" w:sz="0" w:space="0" w:color="auto"/>
                  </w:divBdr>
                  <w:divsChild>
                    <w:div w:id="2310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6862">
      <w:bodyDiv w:val="1"/>
      <w:marLeft w:val="0"/>
      <w:marRight w:val="0"/>
      <w:marTop w:val="0"/>
      <w:marBottom w:val="0"/>
      <w:divBdr>
        <w:top w:val="none" w:sz="0" w:space="0" w:color="auto"/>
        <w:left w:val="none" w:sz="0" w:space="0" w:color="auto"/>
        <w:bottom w:val="none" w:sz="0" w:space="0" w:color="auto"/>
        <w:right w:val="none" w:sz="0" w:space="0" w:color="auto"/>
      </w:divBdr>
      <w:divsChild>
        <w:div w:id="1935046564">
          <w:marLeft w:val="0"/>
          <w:marRight w:val="0"/>
          <w:marTop w:val="0"/>
          <w:marBottom w:val="0"/>
          <w:divBdr>
            <w:top w:val="none" w:sz="0" w:space="0" w:color="auto"/>
            <w:left w:val="none" w:sz="0" w:space="0" w:color="auto"/>
            <w:bottom w:val="none" w:sz="0" w:space="0" w:color="auto"/>
            <w:right w:val="none" w:sz="0" w:space="0" w:color="auto"/>
          </w:divBdr>
          <w:divsChild>
            <w:div w:id="1748645234">
              <w:marLeft w:val="0"/>
              <w:marRight w:val="0"/>
              <w:marTop w:val="0"/>
              <w:marBottom w:val="0"/>
              <w:divBdr>
                <w:top w:val="none" w:sz="0" w:space="0" w:color="auto"/>
                <w:left w:val="none" w:sz="0" w:space="0" w:color="auto"/>
                <w:bottom w:val="none" w:sz="0" w:space="0" w:color="auto"/>
                <w:right w:val="none" w:sz="0" w:space="0" w:color="auto"/>
              </w:divBdr>
              <w:divsChild>
                <w:div w:id="559905146">
                  <w:marLeft w:val="0"/>
                  <w:marRight w:val="0"/>
                  <w:marTop w:val="0"/>
                  <w:marBottom w:val="0"/>
                  <w:divBdr>
                    <w:top w:val="none" w:sz="0" w:space="0" w:color="auto"/>
                    <w:left w:val="none" w:sz="0" w:space="0" w:color="auto"/>
                    <w:bottom w:val="none" w:sz="0" w:space="0" w:color="auto"/>
                    <w:right w:val="none" w:sz="0" w:space="0" w:color="auto"/>
                  </w:divBdr>
                  <w:divsChild>
                    <w:div w:id="2530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546915">
      <w:bodyDiv w:val="1"/>
      <w:marLeft w:val="0"/>
      <w:marRight w:val="0"/>
      <w:marTop w:val="0"/>
      <w:marBottom w:val="0"/>
      <w:divBdr>
        <w:top w:val="none" w:sz="0" w:space="0" w:color="auto"/>
        <w:left w:val="none" w:sz="0" w:space="0" w:color="auto"/>
        <w:bottom w:val="none" w:sz="0" w:space="0" w:color="auto"/>
        <w:right w:val="none" w:sz="0" w:space="0" w:color="auto"/>
      </w:divBdr>
      <w:divsChild>
        <w:div w:id="732971306">
          <w:marLeft w:val="0"/>
          <w:marRight w:val="0"/>
          <w:marTop w:val="0"/>
          <w:marBottom w:val="0"/>
          <w:divBdr>
            <w:top w:val="none" w:sz="0" w:space="0" w:color="auto"/>
            <w:left w:val="none" w:sz="0" w:space="0" w:color="auto"/>
            <w:bottom w:val="none" w:sz="0" w:space="0" w:color="auto"/>
            <w:right w:val="none" w:sz="0" w:space="0" w:color="auto"/>
          </w:divBdr>
          <w:divsChild>
            <w:div w:id="402604608">
              <w:marLeft w:val="0"/>
              <w:marRight w:val="0"/>
              <w:marTop w:val="0"/>
              <w:marBottom w:val="0"/>
              <w:divBdr>
                <w:top w:val="none" w:sz="0" w:space="0" w:color="auto"/>
                <w:left w:val="none" w:sz="0" w:space="0" w:color="auto"/>
                <w:bottom w:val="none" w:sz="0" w:space="0" w:color="auto"/>
                <w:right w:val="none" w:sz="0" w:space="0" w:color="auto"/>
              </w:divBdr>
              <w:divsChild>
                <w:div w:id="167059729">
                  <w:marLeft w:val="0"/>
                  <w:marRight w:val="0"/>
                  <w:marTop w:val="0"/>
                  <w:marBottom w:val="0"/>
                  <w:divBdr>
                    <w:top w:val="none" w:sz="0" w:space="0" w:color="auto"/>
                    <w:left w:val="none" w:sz="0" w:space="0" w:color="auto"/>
                    <w:bottom w:val="none" w:sz="0" w:space="0" w:color="auto"/>
                    <w:right w:val="none" w:sz="0" w:space="0" w:color="auto"/>
                  </w:divBdr>
                  <w:divsChild>
                    <w:div w:id="20516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968548">
      <w:bodyDiv w:val="1"/>
      <w:marLeft w:val="0"/>
      <w:marRight w:val="0"/>
      <w:marTop w:val="0"/>
      <w:marBottom w:val="0"/>
      <w:divBdr>
        <w:top w:val="none" w:sz="0" w:space="0" w:color="auto"/>
        <w:left w:val="none" w:sz="0" w:space="0" w:color="auto"/>
        <w:bottom w:val="none" w:sz="0" w:space="0" w:color="auto"/>
        <w:right w:val="none" w:sz="0" w:space="0" w:color="auto"/>
      </w:divBdr>
      <w:divsChild>
        <w:div w:id="41712855">
          <w:marLeft w:val="0"/>
          <w:marRight w:val="0"/>
          <w:marTop w:val="0"/>
          <w:marBottom w:val="0"/>
          <w:divBdr>
            <w:top w:val="none" w:sz="0" w:space="0" w:color="auto"/>
            <w:left w:val="none" w:sz="0" w:space="0" w:color="auto"/>
            <w:bottom w:val="none" w:sz="0" w:space="0" w:color="auto"/>
            <w:right w:val="none" w:sz="0" w:space="0" w:color="auto"/>
          </w:divBdr>
          <w:divsChild>
            <w:div w:id="900600566">
              <w:marLeft w:val="0"/>
              <w:marRight w:val="0"/>
              <w:marTop w:val="0"/>
              <w:marBottom w:val="0"/>
              <w:divBdr>
                <w:top w:val="none" w:sz="0" w:space="0" w:color="auto"/>
                <w:left w:val="none" w:sz="0" w:space="0" w:color="auto"/>
                <w:bottom w:val="none" w:sz="0" w:space="0" w:color="auto"/>
                <w:right w:val="none" w:sz="0" w:space="0" w:color="auto"/>
              </w:divBdr>
              <w:divsChild>
                <w:div w:id="722145946">
                  <w:marLeft w:val="0"/>
                  <w:marRight w:val="0"/>
                  <w:marTop w:val="0"/>
                  <w:marBottom w:val="0"/>
                  <w:divBdr>
                    <w:top w:val="none" w:sz="0" w:space="0" w:color="auto"/>
                    <w:left w:val="none" w:sz="0" w:space="0" w:color="auto"/>
                    <w:bottom w:val="none" w:sz="0" w:space="0" w:color="auto"/>
                    <w:right w:val="none" w:sz="0" w:space="0" w:color="auto"/>
                  </w:divBdr>
                  <w:divsChild>
                    <w:div w:id="1049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27106">
      <w:bodyDiv w:val="1"/>
      <w:marLeft w:val="0"/>
      <w:marRight w:val="0"/>
      <w:marTop w:val="0"/>
      <w:marBottom w:val="0"/>
      <w:divBdr>
        <w:top w:val="none" w:sz="0" w:space="0" w:color="auto"/>
        <w:left w:val="none" w:sz="0" w:space="0" w:color="auto"/>
        <w:bottom w:val="none" w:sz="0" w:space="0" w:color="auto"/>
        <w:right w:val="none" w:sz="0" w:space="0" w:color="auto"/>
      </w:divBdr>
      <w:divsChild>
        <w:div w:id="459571025">
          <w:marLeft w:val="0"/>
          <w:marRight w:val="0"/>
          <w:marTop w:val="0"/>
          <w:marBottom w:val="0"/>
          <w:divBdr>
            <w:top w:val="none" w:sz="0" w:space="0" w:color="auto"/>
            <w:left w:val="none" w:sz="0" w:space="0" w:color="auto"/>
            <w:bottom w:val="none" w:sz="0" w:space="0" w:color="auto"/>
            <w:right w:val="none" w:sz="0" w:space="0" w:color="auto"/>
          </w:divBdr>
          <w:divsChild>
            <w:div w:id="1962345403">
              <w:marLeft w:val="0"/>
              <w:marRight w:val="0"/>
              <w:marTop w:val="0"/>
              <w:marBottom w:val="0"/>
              <w:divBdr>
                <w:top w:val="none" w:sz="0" w:space="0" w:color="auto"/>
                <w:left w:val="none" w:sz="0" w:space="0" w:color="auto"/>
                <w:bottom w:val="none" w:sz="0" w:space="0" w:color="auto"/>
                <w:right w:val="none" w:sz="0" w:space="0" w:color="auto"/>
              </w:divBdr>
              <w:divsChild>
                <w:div w:id="1398628165">
                  <w:marLeft w:val="0"/>
                  <w:marRight w:val="0"/>
                  <w:marTop w:val="0"/>
                  <w:marBottom w:val="0"/>
                  <w:divBdr>
                    <w:top w:val="none" w:sz="0" w:space="0" w:color="auto"/>
                    <w:left w:val="none" w:sz="0" w:space="0" w:color="auto"/>
                    <w:bottom w:val="none" w:sz="0" w:space="0" w:color="auto"/>
                    <w:right w:val="none" w:sz="0" w:space="0" w:color="auto"/>
                  </w:divBdr>
                  <w:divsChild>
                    <w:div w:id="18441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75881">
      <w:bodyDiv w:val="1"/>
      <w:marLeft w:val="0"/>
      <w:marRight w:val="0"/>
      <w:marTop w:val="0"/>
      <w:marBottom w:val="0"/>
      <w:divBdr>
        <w:top w:val="none" w:sz="0" w:space="0" w:color="auto"/>
        <w:left w:val="none" w:sz="0" w:space="0" w:color="auto"/>
        <w:bottom w:val="none" w:sz="0" w:space="0" w:color="auto"/>
        <w:right w:val="none" w:sz="0" w:space="0" w:color="auto"/>
      </w:divBdr>
      <w:divsChild>
        <w:div w:id="1931769784">
          <w:marLeft w:val="0"/>
          <w:marRight w:val="0"/>
          <w:marTop w:val="0"/>
          <w:marBottom w:val="0"/>
          <w:divBdr>
            <w:top w:val="none" w:sz="0" w:space="0" w:color="auto"/>
            <w:left w:val="none" w:sz="0" w:space="0" w:color="auto"/>
            <w:bottom w:val="none" w:sz="0" w:space="0" w:color="auto"/>
            <w:right w:val="none" w:sz="0" w:space="0" w:color="auto"/>
          </w:divBdr>
          <w:divsChild>
            <w:div w:id="2129466172">
              <w:marLeft w:val="0"/>
              <w:marRight w:val="0"/>
              <w:marTop w:val="0"/>
              <w:marBottom w:val="0"/>
              <w:divBdr>
                <w:top w:val="none" w:sz="0" w:space="0" w:color="auto"/>
                <w:left w:val="none" w:sz="0" w:space="0" w:color="auto"/>
                <w:bottom w:val="none" w:sz="0" w:space="0" w:color="auto"/>
                <w:right w:val="none" w:sz="0" w:space="0" w:color="auto"/>
              </w:divBdr>
              <w:divsChild>
                <w:div w:id="481699385">
                  <w:marLeft w:val="0"/>
                  <w:marRight w:val="0"/>
                  <w:marTop w:val="0"/>
                  <w:marBottom w:val="0"/>
                  <w:divBdr>
                    <w:top w:val="none" w:sz="0" w:space="0" w:color="auto"/>
                    <w:left w:val="none" w:sz="0" w:space="0" w:color="auto"/>
                    <w:bottom w:val="none" w:sz="0" w:space="0" w:color="auto"/>
                    <w:right w:val="none" w:sz="0" w:space="0" w:color="auto"/>
                  </w:divBdr>
                  <w:divsChild>
                    <w:div w:id="20123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6F90-E389-B249-9965-8464C028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1352</Words>
  <Characters>7708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nlo</dc:creator>
  <cp:keywords/>
  <dc:description/>
  <cp:lastModifiedBy>16498 16498</cp:lastModifiedBy>
  <cp:revision>7</cp:revision>
  <dcterms:created xsi:type="dcterms:W3CDTF">2025-02-03T02:49:00Z</dcterms:created>
  <dcterms:modified xsi:type="dcterms:W3CDTF">2025-02-03T02:57:00Z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2025-01-15T05:10:01Z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edd595f6-a526-4823-81b7-0c7a7ddf4302</vt:lpwstr>
  </property>
  <property fmtid="{D5CDD505-2E9C-101B-9397-08002B2CF9AE}" pid="8" name="MSIP_Label_d899a617-f30e-4fb8-b81c-fb6d0b94ac5b_ContentBits">
    <vt:lpwstr>0</vt:lpwstr>
  </property>
</Properties>
</file>